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62" w:rsidRPr="00D72167" w:rsidRDefault="00D013B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721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Підсумковий урок за  романом </w:t>
      </w:r>
      <w:r w:rsidR="00086D75" w:rsidRPr="00D721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В. Скотт «</w:t>
      </w:r>
      <w:proofErr w:type="spellStart"/>
      <w:r w:rsidR="00086D75" w:rsidRPr="00D721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Айвенго</w:t>
      </w:r>
      <w:proofErr w:type="spellEnd"/>
      <w:r w:rsidR="00086D75" w:rsidRPr="00D7216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</w:p>
    <w:p w:rsidR="00887C5E" w:rsidRPr="00887C5E" w:rsidRDefault="00D013BF" w:rsidP="00887C5E">
      <w:pPr>
        <w:pStyle w:val="a4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</w:t>
      </w:r>
      <w:r>
        <w:rPr>
          <w:rFonts w:ascii="Times New Roman" w:hAnsi="Times New Roman"/>
          <w:b/>
          <w:color w:val="0070C0"/>
          <w:sz w:val="28"/>
          <w:lang w:val="uk-UA"/>
        </w:rPr>
        <w:t>Мета: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887C5E">
        <w:rPr>
          <w:rFonts w:ascii="Times New Roman" w:hAnsi="Times New Roman" w:cs="Times New Roman"/>
          <w:sz w:val="28"/>
          <w:szCs w:val="28"/>
          <w:lang w:val="uk-UA"/>
        </w:rPr>
        <w:t>узагальнити знання учнів про головні віхи життя і творчості В. Скотта ,</w:t>
      </w:r>
      <w:r w:rsidR="00887C5E" w:rsidRPr="00887C5E">
        <w:rPr>
          <w:rFonts w:ascii="Times New Roman" w:hAnsi="Times New Roman" w:cs="Times New Roman"/>
          <w:sz w:val="28"/>
          <w:szCs w:val="28"/>
          <w:lang w:val="uk-UA"/>
        </w:rPr>
        <w:t xml:space="preserve">  перевірити рівень засвоєння  змісту  роману </w:t>
      </w:r>
    </w:p>
    <w:p w:rsid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7C5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       </w:t>
      </w:r>
      <w:r w:rsidRPr="00887C5E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proofErr w:type="spellStart"/>
      <w:r w:rsidRPr="00887C5E"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 w:rsidRPr="00887C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87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закріпити вивчене про історичний роман, розвивати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87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вміння узагальнювати матеріал, аргументувати відповіді, </w:t>
      </w:r>
    </w:p>
    <w:p w:rsidR="00887C5E" w:rsidRP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87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виховувати прагнення осмислити історичний досвід; </w:t>
      </w:r>
    </w:p>
    <w:p w:rsid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навики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набуття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комп’ютерні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87C5E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88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87C5E" w:rsidRDefault="00887C5E" w:rsidP="00887C5E">
      <w:pPr>
        <w:pStyle w:val="a4"/>
        <w:ind w:left="720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своїх досліджень;</w:t>
      </w:r>
      <w:r w:rsidR="00024095">
        <w:rPr>
          <w:rFonts w:ascii="Times New Roman" w:hAnsi="Times New Roman"/>
          <w:sz w:val="28"/>
          <w:lang w:val="uk-UA"/>
        </w:rPr>
        <w:t xml:space="preserve"> виховувати вміння бачити асоціативні зв’язки </w:t>
      </w:r>
      <w:r w:rsidR="00D013BF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    </w:t>
      </w:r>
    </w:p>
    <w:p w:rsidR="00D013BF" w:rsidRPr="00887C5E" w:rsidRDefault="00887C5E" w:rsidP="00887C5E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</w:t>
      </w:r>
      <w:r w:rsidR="00D013BF">
        <w:rPr>
          <w:rFonts w:ascii="Times New Roman" w:hAnsi="Times New Roman"/>
          <w:sz w:val="28"/>
          <w:lang w:val="uk-UA"/>
        </w:rPr>
        <w:t>плекати  інтерес до читання.</w:t>
      </w:r>
    </w:p>
    <w:p w:rsidR="00D013BF" w:rsidRDefault="00D013BF" w:rsidP="00D013BF">
      <w:pPr>
        <w:pStyle w:val="a4"/>
        <w:ind w:left="1701" w:hanging="1701"/>
        <w:jc w:val="both"/>
        <w:rPr>
          <w:rFonts w:ascii="Times New Roman" w:hAnsi="Times New Roman"/>
          <w:sz w:val="28"/>
          <w:lang w:val="uk-UA"/>
        </w:rPr>
      </w:pPr>
    </w:p>
    <w:p w:rsidR="00D013BF" w:rsidRDefault="00D013BF" w:rsidP="00D013BF">
      <w:pPr>
        <w:pStyle w:val="a4"/>
        <w:ind w:left="1843" w:hanging="184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70C0"/>
          <w:sz w:val="28"/>
          <w:lang w:val="uk-UA"/>
        </w:rPr>
        <w:t>Обладнання:</w:t>
      </w:r>
      <w:r>
        <w:rPr>
          <w:rFonts w:ascii="Times New Roman" w:hAnsi="Times New Roman"/>
          <w:color w:val="0070C0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зош</w:t>
      </w:r>
      <w:r w:rsidR="00024095">
        <w:rPr>
          <w:rFonts w:ascii="Times New Roman" w:hAnsi="Times New Roman"/>
          <w:sz w:val="28"/>
          <w:lang w:val="uk-UA"/>
        </w:rPr>
        <w:t xml:space="preserve">ит, підручник,  комп’ютерна презентація </w:t>
      </w:r>
      <w:r>
        <w:rPr>
          <w:rFonts w:ascii="Times New Roman" w:hAnsi="Times New Roman"/>
          <w:sz w:val="28"/>
          <w:lang w:val="uk-UA"/>
        </w:rPr>
        <w:t>,</w:t>
      </w:r>
      <w:r w:rsidR="00887C5E">
        <w:rPr>
          <w:rFonts w:ascii="Times New Roman" w:hAnsi="Times New Roman"/>
          <w:sz w:val="28"/>
          <w:lang w:val="uk-UA"/>
        </w:rPr>
        <w:t xml:space="preserve">  </w:t>
      </w:r>
      <w:proofErr w:type="spellStart"/>
      <w:r w:rsidR="00887C5E">
        <w:rPr>
          <w:rFonts w:ascii="Times New Roman" w:hAnsi="Times New Roman"/>
          <w:sz w:val="28"/>
          <w:lang w:val="uk-UA"/>
        </w:rPr>
        <w:t>аудіо</w:t>
      </w:r>
      <w:r w:rsidR="00024095">
        <w:rPr>
          <w:rFonts w:ascii="Times New Roman" w:hAnsi="Times New Roman"/>
          <w:sz w:val="28"/>
          <w:lang w:val="uk-UA"/>
        </w:rPr>
        <w:t>запис</w:t>
      </w:r>
      <w:proofErr w:type="spellEnd"/>
      <w:r w:rsidR="00024095">
        <w:rPr>
          <w:rFonts w:ascii="Times New Roman" w:hAnsi="Times New Roman"/>
          <w:sz w:val="28"/>
          <w:lang w:val="uk-UA"/>
        </w:rPr>
        <w:t xml:space="preserve"> пісні  Висоцького </w:t>
      </w:r>
      <w:r>
        <w:rPr>
          <w:rFonts w:ascii="Times New Roman" w:hAnsi="Times New Roman"/>
          <w:sz w:val="28"/>
          <w:lang w:val="uk-UA"/>
        </w:rPr>
        <w:t>.</w:t>
      </w:r>
    </w:p>
    <w:p w:rsidR="00D013BF" w:rsidRDefault="00D013BF" w:rsidP="00D013BF">
      <w:pPr>
        <w:pStyle w:val="a4"/>
        <w:ind w:left="1843" w:hanging="1843"/>
        <w:jc w:val="both"/>
        <w:rPr>
          <w:rFonts w:ascii="Times New Roman" w:hAnsi="Times New Roman"/>
          <w:sz w:val="28"/>
          <w:lang w:val="uk-UA"/>
        </w:rPr>
      </w:pPr>
    </w:p>
    <w:p w:rsidR="00D013BF" w:rsidRPr="00C75492" w:rsidRDefault="00D013BF" w:rsidP="00C75492">
      <w:pPr>
        <w:pStyle w:val="a4"/>
        <w:ind w:left="1843" w:hanging="1843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70C0"/>
          <w:sz w:val="28"/>
          <w:lang w:val="uk-UA"/>
        </w:rPr>
        <w:t xml:space="preserve">   Тип уроку :  </w:t>
      </w:r>
      <w:r>
        <w:rPr>
          <w:rFonts w:ascii="Times New Roman" w:hAnsi="Times New Roman"/>
          <w:color w:val="000000"/>
          <w:sz w:val="28"/>
          <w:lang w:val="uk-UA"/>
        </w:rPr>
        <w:t>урок систематизації і узагальнення знань.</w:t>
      </w:r>
    </w:p>
    <w:p w:rsidR="00D013BF" w:rsidRPr="00C75492" w:rsidRDefault="007E6897">
      <w:pPr>
        <w:rPr>
          <w:rFonts w:ascii="Times New Roman" w:hAnsi="Times New Roman" w:cs="Times New Roman"/>
          <w:b/>
          <w:sz w:val="28"/>
          <w:szCs w:val="28"/>
        </w:rPr>
      </w:pPr>
      <w:r w:rsidRPr="00C75492">
        <w:rPr>
          <w:rFonts w:ascii="Times New Roman" w:hAnsi="Times New Roman" w:cs="Times New Roman"/>
          <w:b/>
          <w:sz w:val="28"/>
          <w:szCs w:val="28"/>
        </w:rPr>
        <w:t xml:space="preserve">Хід уроку </w:t>
      </w:r>
    </w:p>
    <w:p w:rsidR="007E6897" w:rsidRPr="007E6897" w:rsidRDefault="007E6897">
      <w:pPr>
        <w:rPr>
          <w:rFonts w:ascii="Times New Roman" w:hAnsi="Times New Roman" w:cs="Times New Roman"/>
          <w:b/>
          <w:sz w:val="28"/>
          <w:szCs w:val="28"/>
        </w:rPr>
      </w:pPr>
      <w:r w:rsidRPr="007E6897">
        <w:rPr>
          <w:rFonts w:ascii="Times New Roman" w:hAnsi="Times New Roman" w:cs="Times New Roman"/>
          <w:b/>
          <w:sz w:val="28"/>
          <w:szCs w:val="28"/>
        </w:rPr>
        <w:t>І. Організаційний  момент .</w:t>
      </w:r>
    </w:p>
    <w:p w:rsidR="007E6897" w:rsidRDefault="007E6897" w:rsidP="007E6897">
      <w:pPr>
        <w:pStyle w:val="a4"/>
        <w:rPr>
          <w:rFonts w:ascii="Times New Roman" w:hAnsi="Times New Roman"/>
          <w:b/>
          <w:sz w:val="28"/>
          <w:lang w:val="uk-UA"/>
        </w:rPr>
      </w:pPr>
      <w:r w:rsidRPr="007E6897">
        <w:rPr>
          <w:rFonts w:ascii="Times New Roman" w:hAnsi="Times New Roman"/>
          <w:b/>
          <w:sz w:val="28"/>
          <w:lang w:val="uk-UA"/>
        </w:rPr>
        <w:t xml:space="preserve">ІІ. Оголошення теми уроку </w:t>
      </w:r>
    </w:p>
    <w:p w:rsidR="007E6897" w:rsidRDefault="007E6897" w:rsidP="007E6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897">
        <w:rPr>
          <w:rFonts w:ascii="Times New Roman" w:hAnsi="Times New Roman"/>
          <w:sz w:val="28"/>
        </w:rPr>
        <w:t xml:space="preserve">Сьогодні у нас підсумковий  урок </w:t>
      </w:r>
      <w:r w:rsidRPr="007E6897">
        <w:rPr>
          <w:rFonts w:ascii="Times New Roman" w:hAnsi="Times New Roman" w:cs="Times New Roman"/>
          <w:sz w:val="28"/>
          <w:szCs w:val="28"/>
        </w:rPr>
        <w:t>за  романом  В. Скотт «</w:t>
      </w:r>
      <w:proofErr w:type="spellStart"/>
      <w:r w:rsidRPr="007E6897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Pr="007E68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Запишіть тему уроку до зошита .</w:t>
      </w:r>
    </w:p>
    <w:p w:rsidR="00292E74" w:rsidRDefault="00292E74" w:rsidP="007E6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E74">
        <w:rPr>
          <w:rFonts w:ascii="Times New Roman" w:hAnsi="Times New Roman" w:cs="Times New Roman"/>
          <w:b/>
          <w:sz w:val="28"/>
          <w:szCs w:val="28"/>
        </w:rPr>
        <w:t xml:space="preserve">ІІІ. Мотивація навчальної діяльності </w:t>
      </w:r>
    </w:p>
    <w:p w:rsidR="00CF32C3" w:rsidRPr="005C7FD5" w:rsidRDefault="00CF32C3" w:rsidP="005C7FD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Слово</w:t>
      </w:r>
      <w:r w:rsidRPr="00CF3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учителя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C3">
        <w:rPr>
          <w:rFonts w:ascii="Times New Roman" w:hAnsi="Times New Roman" w:cs="Times New Roman"/>
          <w:color w:val="000000"/>
          <w:sz w:val="28"/>
          <w:szCs w:val="28"/>
        </w:rPr>
        <w:t xml:space="preserve">Час … Цікаве поняття …. Одні імена  губляться у часі , а іншим  він  готує  безсмертя.  </w:t>
      </w:r>
      <w:r w:rsidR="005C7FD5">
        <w:rPr>
          <w:rFonts w:ascii="Times New Roman" w:hAnsi="Times New Roman" w:cs="Times New Roman"/>
          <w:color w:val="000000"/>
          <w:sz w:val="28"/>
          <w:szCs w:val="28"/>
        </w:rPr>
        <w:t xml:space="preserve">Ім’я В. Скотта  живе вже понад два століття.  Його  пам’ятають , ним захоплюються , на батьківщині і не тільки зводять пам’ятники , відкривають музеї .  Час не страшний для такої видатної особистості. Я недаремно завела мову про час .  </w:t>
      </w:r>
      <w:r w:rsidR="00DC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6897" w:rsidRPr="007E6897" w:rsidRDefault="007E6897" w:rsidP="005C7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нас на дошці зображено піщаний годинник , а у вас на партах піщинки . Пропоную зараз поміркувати і вирішити  , чого ви чекаєте від сьогоднішнього уроку , що нового бажаєте дізнатися . Запишіть свої очікування , озвучте їх та прикріпіть у верхній частині годинника.</w:t>
      </w:r>
    </w:p>
    <w:p w:rsidR="007E6897" w:rsidRDefault="00363B14" w:rsidP="00363B14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62125" cy="2322830"/>
            <wp:effectExtent l="0" t="0" r="952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97" w:rsidRPr="007E6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Вправа «Очікування»</w:t>
      </w:r>
    </w:p>
    <w:p w:rsidR="00DD43F1" w:rsidRDefault="007E6897" w:rsidP="00336709">
      <w:pPr>
        <w:pStyle w:val="a4"/>
        <w:rPr>
          <w:rFonts w:ascii="Times New Roman" w:hAnsi="Times New Roman"/>
          <w:sz w:val="28"/>
          <w:lang w:val="uk-UA"/>
        </w:rPr>
      </w:pPr>
      <w:r w:rsidRPr="007E68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Спільно з вами , діти, ми частково  сформулювали мету нашого уроку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</w:t>
      </w:r>
      <w:proofErr w:type="spellStart"/>
      <w:r w:rsidR="00336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ьогодні</w:t>
      </w:r>
      <w:proofErr w:type="spellEnd"/>
      <w:r w:rsidR="00336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E68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уроці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ми </w:t>
      </w:r>
      <w:r w:rsidR="00336709">
        <w:rPr>
          <w:rFonts w:ascii="Times New Roman" w:hAnsi="Times New Roman"/>
          <w:sz w:val="28"/>
          <w:lang w:val="uk-UA"/>
        </w:rPr>
        <w:t>узагальнимо  знання  про головні віхи життя і творчості В. Скотта</w:t>
      </w:r>
      <w:proofErr w:type="gramStart"/>
      <w:r w:rsidR="00336709">
        <w:rPr>
          <w:rFonts w:ascii="Times New Roman" w:hAnsi="Times New Roman"/>
          <w:sz w:val="28"/>
          <w:lang w:val="uk-UA"/>
        </w:rPr>
        <w:t xml:space="preserve"> ,</w:t>
      </w:r>
      <w:proofErr w:type="gramEnd"/>
      <w:r w:rsidR="00336709">
        <w:rPr>
          <w:rFonts w:ascii="Times New Roman" w:hAnsi="Times New Roman"/>
          <w:sz w:val="28"/>
          <w:lang w:val="uk-UA"/>
        </w:rPr>
        <w:t xml:space="preserve">  перевіримо  рівень засвоєння  змісту  роману </w:t>
      </w:r>
      <w:r w:rsidR="00336709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="00336709">
        <w:rPr>
          <w:rFonts w:ascii="Times New Roman" w:hAnsi="Times New Roman"/>
          <w:sz w:val="28"/>
          <w:lang w:val="uk-UA"/>
        </w:rPr>
        <w:t xml:space="preserve">« </w:t>
      </w:r>
      <w:proofErr w:type="spellStart"/>
      <w:r w:rsidR="00336709">
        <w:rPr>
          <w:rFonts w:ascii="Times New Roman" w:hAnsi="Times New Roman"/>
          <w:sz w:val="28"/>
          <w:lang w:val="uk-UA"/>
        </w:rPr>
        <w:t>Айвенго</w:t>
      </w:r>
      <w:proofErr w:type="spellEnd"/>
      <w:r w:rsidR="00336709">
        <w:rPr>
          <w:rFonts w:ascii="Times New Roman" w:hAnsi="Times New Roman"/>
          <w:sz w:val="28"/>
          <w:lang w:val="uk-UA"/>
        </w:rPr>
        <w:t>», володіння  літературними термінами ; розвиватимемо  вміння   характеризувати образи роману , ілюструвати їх прикладами з тексту; вчитимемось  бачити асоціативні зв’язки , плек</w:t>
      </w:r>
      <w:r w:rsidR="00C75492">
        <w:rPr>
          <w:rFonts w:ascii="Times New Roman" w:hAnsi="Times New Roman"/>
          <w:sz w:val="28"/>
          <w:lang w:val="uk-UA"/>
        </w:rPr>
        <w:t>атимемо   інтерес до читання</w:t>
      </w:r>
    </w:p>
    <w:p w:rsidR="00DD43F1" w:rsidRPr="00292E74" w:rsidRDefault="00292E74" w:rsidP="00DD43F1">
      <w:pPr>
        <w:pStyle w:val="a4"/>
        <w:rPr>
          <w:rFonts w:ascii="Times New Roman" w:hAnsi="Times New Roman"/>
          <w:b/>
          <w:sz w:val="28"/>
          <w:lang w:val="uk-UA"/>
        </w:rPr>
      </w:pPr>
      <w:r w:rsidRPr="00292E74">
        <w:rPr>
          <w:rFonts w:ascii="Times New Roman" w:hAnsi="Times New Roman"/>
          <w:b/>
          <w:sz w:val="28"/>
          <w:lang w:val="uk-UA"/>
        </w:rPr>
        <w:t>І</w:t>
      </w:r>
      <w:r w:rsidRPr="00292E74">
        <w:rPr>
          <w:rFonts w:ascii="Times New Roman" w:hAnsi="Times New Roman"/>
          <w:b/>
          <w:sz w:val="28"/>
          <w:lang w:val="en-US"/>
        </w:rPr>
        <w:t>V</w:t>
      </w:r>
      <w:r w:rsidRPr="00292E74">
        <w:rPr>
          <w:rFonts w:ascii="Times New Roman" w:hAnsi="Times New Roman"/>
          <w:b/>
          <w:sz w:val="28"/>
          <w:lang w:val="uk-UA"/>
        </w:rPr>
        <w:t xml:space="preserve">. Узагальнення та систематизація знань </w:t>
      </w:r>
      <w:r w:rsidRPr="00292E74">
        <w:rPr>
          <w:rFonts w:ascii="Times New Roman" w:hAnsi="Times New Roman"/>
          <w:b/>
          <w:sz w:val="28"/>
        </w:rPr>
        <w:t xml:space="preserve"> </w:t>
      </w:r>
      <w:r w:rsidR="00DD43F1" w:rsidRPr="00292E74">
        <w:rPr>
          <w:rFonts w:ascii="Times New Roman" w:hAnsi="Times New Roman"/>
          <w:b/>
          <w:sz w:val="28"/>
          <w:lang w:val="uk-UA"/>
        </w:rPr>
        <w:t>.</w:t>
      </w:r>
    </w:p>
    <w:p w:rsidR="00DD43F1" w:rsidRPr="00292E74" w:rsidRDefault="00DD43F1" w:rsidP="00DD43F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lang w:val="uk-UA"/>
        </w:rPr>
      </w:pPr>
      <w:r w:rsidRPr="00292E74">
        <w:rPr>
          <w:rFonts w:ascii="Times New Roman" w:hAnsi="Times New Roman"/>
          <w:b/>
          <w:sz w:val="28"/>
          <w:lang w:val="uk-UA"/>
        </w:rPr>
        <w:t>Слово учителя.</w:t>
      </w:r>
      <w:bookmarkStart w:id="0" w:name="_GoBack"/>
      <w:bookmarkEnd w:id="0"/>
    </w:p>
    <w:p w:rsidR="00DD43F1" w:rsidRDefault="00DD43F1" w:rsidP="00DD43F1">
      <w:pPr>
        <w:pStyle w:val="a4"/>
        <w:ind w:left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Є місця на планеті, які асоціюються з іменами людей, що там народилися і виросли, сформувалися як особистість.</w:t>
      </w:r>
    </w:p>
    <w:p w:rsidR="00DD43F1" w:rsidRDefault="00DD43F1" w:rsidP="00DD43F1">
      <w:pPr>
        <w:pStyle w:val="a4"/>
        <w:ind w:left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Кожна освічена людина знає, що </w:t>
      </w:r>
      <w:proofErr w:type="spellStart"/>
      <w:r>
        <w:rPr>
          <w:rFonts w:ascii="Times New Roman" w:hAnsi="Times New Roman"/>
          <w:sz w:val="28"/>
          <w:lang w:val="uk-UA"/>
        </w:rPr>
        <w:t>Михайловское</w:t>
      </w:r>
      <w:proofErr w:type="spellEnd"/>
      <w:r>
        <w:rPr>
          <w:rFonts w:ascii="Times New Roman" w:hAnsi="Times New Roman"/>
          <w:sz w:val="28"/>
          <w:lang w:val="uk-UA"/>
        </w:rPr>
        <w:t xml:space="preserve"> у Росії подарувало світові</w:t>
      </w:r>
    </w:p>
    <w:p w:rsidR="00DD43F1" w:rsidRDefault="00DD43F1" w:rsidP="00DD43F1">
      <w:pPr>
        <w:pStyle w:val="a4"/>
        <w:ind w:left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- О.С. Пушкіна;</w:t>
      </w:r>
    </w:p>
    <w:p w:rsidR="00DD43F1" w:rsidRDefault="00DD43F1" w:rsidP="00DD43F1">
      <w:pPr>
        <w:pStyle w:val="a4"/>
        <w:ind w:left="7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Ясная</w:t>
      </w:r>
      <w:proofErr w:type="spellEnd"/>
      <w:r>
        <w:rPr>
          <w:rFonts w:ascii="Times New Roman" w:hAnsi="Times New Roman"/>
          <w:sz w:val="28"/>
          <w:lang w:val="uk-UA"/>
        </w:rPr>
        <w:t xml:space="preserve"> Поляна – Толстого; с. Моринці (Кирилівка) на Черкащині послала      Т. Шевченка.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А тепер послухайте словесний опис країни і назвіть її.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«Це країна з високими горами і глибокими ущелинами, прекрасними вересовими полями, дивовижними легендами і героїчною історією».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це за країна?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- Шотландія.   </w:t>
      </w:r>
      <w:r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2540</wp:posOffset>
            </wp:positionV>
            <wp:extent cx="1343660" cy="1475105"/>
            <wp:effectExtent l="0" t="0" r="8890" b="0"/>
            <wp:wrapTopAndBottom/>
            <wp:docPr id="2" name="Рисунок 2" descr="Описание: C:\Documents and Settings\Admin\Local Settings\Temporary Internet Files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Local Settings\Temporary Internet Files\Content.Word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  <w:lang w:val="uk-UA"/>
        </w:rPr>
        <w:t xml:space="preserve">   </w:t>
      </w:r>
      <w:r>
        <w:rPr>
          <w:noProof/>
          <w:lang w:eastAsia="ru-RU"/>
        </w:rPr>
        <w:t xml:space="preserve"> 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 такий героїчний край породив і героїчні постаті в літературі. Хто це?</w:t>
      </w:r>
    </w:p>
    <w:p w:rsidR="00DD43F1" w:rsidRDefault="00DD43F1" w:rsidP="00DD43F1">
      <w:pPr>
        <w:pStyle w:val="a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-  В. Скотт, Л. </w:t>
      </w:r>
      <w:proofErr w:type="spellStart"/>
      <w:r>
        <w:rPr>
          <w:rFonts w:ascii="Times New Roman" w:hAnsi="Times New Roman"/>
          <w:i/>
          <w:sz w:val="28"/>
          <w:lang w:val="uk-UA"/>
        </w:rPr>
        <w:t>Стівенсон</w:t>
      </w:r>
      <w:proofErr w:type="spellEnd"/>
      <w:r>
        <w:rPr>
          <w:rFonts w:ascii="Times New Roman" w:hAnsi="Times New Roman"/>
          <w:i/>
          <w:sz w:val="28"/>
          <w:lang w:val="uk-UA"/>
        </w:rPr>
        <w:t>, Р. Бернс</w:t>
      </w:r>
    </w:p>
    <w:p w:rsidR="00DD43F1" w:rsidRPr="00886050" w:rsidRDefault="00886050" w:rsidP="00DD43F1">
      <w:pPr>
        <w:pStyle w:val="a4"/>
        <w:rPr>
          <w:rFonts w:ascii="Times New Roman" w:hAnsi="Times New Roman"/>
          <w:b/>
          <w:sz w:val="28"/>
          <w:lang w:val="uk-UA"/>
        </w:rPr>
      </w:pPr>
      <w:r w:rsidRPr="00886050">
        <w:rPr>
          <w:rFonts w:ascii="Times New Roman" w:hAnsi="Times New Roman"/>
          <w:b/>
          <w:sz w:val="28"/>
          <w:lang w:val="uk-UA"/>
        </w:rPr>
        <w:t>Вправа «Асоціації»</w:t>
      </w:r>
    </w:p>
    <w:p w:rsidR="00DD43F1" w:rsidRDefault="00DD43F1" w:rsidP="00DD43F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color w:val="00B050"/>
          <w:sz w:val="28"/>
          <w:lang w:val="uk-UA"/>
        </w:rPr>
        <w:t xml:space="preserve">В. Скотт – одна з легенд шотландського народу. </w:t>
      </w:r>
    </w:p>
    <w:p w:rsidR="00DD43F1" w:rsidRDefault="00DD43F1" w:rsidP="00DD43F1">
      <w:pPr>
        <w:pStyle w:val="a4"/>
        <w:ind w:left="7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асоціації викликає у вас це ім’я?</w:t>
      </w:r>
    </w:p>
    <w:p w:rsidR="00DD43F1" w:rsidRDefault="00DD43F1" w:rsidP="00DD43F1">
      <w:pPr>
        <w:pStyle w:val="a4"/>
        <w:ind w:left="720"/>
        <w:jc w:val="center"/>
        <w:rPr>
          <w:rFonts w:ascii="Times New Roman" w:hAnsi="Times New Roman"/>
          <w:color w:val="FF0000"/>
          <w:sz w:val="28"/>
          <w:u w:val="single"/>
          <w:lang w:val="uk-UA"/>
        </w:rPr>
      </w:pPr>
      <w:r>
        <w:rPr>
          <w:rFonts w:ascii="Times New Roman" w:hAnsi="Times New Roman"/>
          <w:color w:val="FF0000"/>
          <w:sz w:val="28"/>
          <w:u w:val="single"/>
          <w:lang w:val="uk-UA"/>
        </w:rPr>
        <w:t>Асоціативний кущ</w:t>
      </w:r>
    </w:p>
    <w:p w:rsidR="00DD43F1" w:rsidRDefault="00DD43F1" w:rsidP="00DD43F1">
      <w:pPr>
        <w:pStyle w:val="a4"/>
        <w:jc w:val="center"/>
        <w:rPr>
          <w:rFonts w:ascii="Times New Roman" w:hAnsi="Times New Roman"/>
          <w:sz w:val="28"/>
          <w:lang w:val="uk-UA"/>
        </w:rPr>
      </w:pPr>
    </w:p>
    <w:p w:rsidR="00DD43F1" w:rsidRDefault="00DD43F1" w:rsidP="00DD43F1">
      <w:pPr>
        <w:pStyle w:val="a4"/>
        <w:tabs>
          <w:tab w:val="center" w:pos="4890"/>
          <w:tab w:val="left" w:pos="9923"/>
        </w:tabs>
        <w:ind w:left="7938" w:hanging="7938"/>
        <w:rPr>
          <w:rFonts w:ascii="Times New Roman" w:hAnsi="Times New Roman"/>
          <w:color w:val="0070C0"/>
          <w:sz w:val="28"/>
          <w:lang w:val="uk-UA"/>
        </w:rPr>
      </w:pPr>
      <w:r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349250</wp:posOffset>
            </wp:positionV>
            <wp:extent cx="1108710" cy="1589405"/>
            <wp:effectExtent l="0" t="0" r="0" b="0"/>
            <wp:wrapSquare wrapText="bothSides"/>
            <wp:docPr id="1" name="Рисунок 1" descr="Описание: C:\Documents and Settings\Admin\Local Settings\Temporary Internet Files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Admin\Local Settings\Temporary Internet Files\Content.Word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170814</wp:posOffset>
                </wp:positionV>
                <wp:extent cx="791210" cy="0"/>
                <wp:effectExtent l="0" t="76200" r="27940" b="1524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31.3pt;margin-top:13.45pt;width:62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171449</wp:posOffset>
                </wp:positionV>
                <wp:extent cx="762635" cy="0"/>
                <wp:effectExtent l="57150" t="76200" r="0" b="1524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6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7.1pt;margin-top:13.5pt;width:60.05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color w:val="0070C0"/>
          <w:sz w:val="28"/>
          <w:lang w:val="uk-UA"/>
        </w:rPr>
        <w:t xml:space="preserve">             шотландський                      </w:t>
      </w:r>
      <w:r>
        <w:rPr>
          <w:rFonts w:ascii="Times New Roman" w:hAnsi="Times New Roman"/>
          <w:b/>
          <w:color w:val="0070C0"/>
          <w:sz w:val="36"/>
          <w:lang w:val="uk-UA"/>
        </w:rPr>
        <w:t>В</w:t>
      </w:r>
      <w:r>
        <w:rPr>
          <w:rFonts w:ascii="Times New Roman" w:hAnsi="Times New Roman"/>
          <w:color w:val="0070C0"/>
          <w:sz w:val="28"/>
          <w:lang w:val="uk-UA"/>
        </w:rPr>
        <w:t xml:space="preserve">. </w:t>
      </w:r>
      <w:r>
        <w:rPr>
          <w:rFonts w:ascii="Times New Roman" w:hAnsi="Times New Roman"/>
          <w:b/>
          <w:color w:val="0070C0"/>
          <w:sz w:val="36"/>
          <w:lang w:val="uk-UA"/>
        </w:rPr>
        <w:t>Скотт</w:t>
      </w:r>
      <w:r>
        <w:rPr>
          <w:rFonts w:ascii="Times New Roman" w:hAnsi="Times New Roman"/>
          <w:color w:val="0070C0"/>
          <w:sz w:val="28"/>
          <w:lang w:val="uk-UA"/>
        </w:rPr>
        <w:t xml:space="preserve">                                  автор                  «</w:t>
      </w:r>
      <w:proofErr w:type="spellStart"/>
      <w:r>
        <w:rPr>
          <w:rFonts w:ascii="Times New Roman" w:hAnsi="Times New Roman"/>
          <w:color w:val="0070C0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color w:val="0070C0"/>
          <w:sz w:val="28"/>
          <w:lang w:val="uk-UA"/>
        </w:rPr>
        <w:t>»</w:t>
      </w:r>
    </w:p>
    <w:p w:rsidR="00DD43F1" w:rsidRDefault="00DD43F1" w:rsidP="00DD43F1">
      <w:pPr>
        <w:pStyle w:val="a4"/>
        <w:tabs>
          <w:tab w:val="center" w:pos="4890"/>
          <w:tab w:val="left" w:pos="7515"/>
        </w:tabs>
        <w:rPr>
          <w:rFonts w:ascii="Times New Roman" w:hAnsi="Times New Roman"/>
          <w:color w:val="0070C0"/>
          <w:sz w:val="28"/>
          <w:lang w:val="uk-UA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45085</wp:posOffset>
                </wp:positionV>
                <wp:extent cx="437515" cy="590550"/>
                <wp:effectExtent l="57150" t="19050" r="5778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7515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6.9pt;margin-top:3.55pt;width:34.45pt;height:4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45085</wp:posOffset>
                </wp:positionV>
                <wp:extent cx="438150" cy="590550"/>
                <wp:effectExtent l="57150" t="19050" r="7620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4.85pt;margin-top:3.55pt;width:34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color w:val="0070C0"/>
          <w:sz w:val="28"/>
          <w:lang w:val="uk-UA"/>
        </w:rPr>
        <w:t xml:space="preserve">                      поет</w:t>
      </w:r>
    </w:p>
    <w:p w:rsidR="00DD43F1" w:rsidRDefault="00DD43F1" w:rsidP="00DD43F1">
      <w:pPr>
        <w:pStyle w:val="a4"/>
        <w:tabs>
          <w:tab w:val="center" w:pos="4890"/>
          <w:tab w:val="left" w:pos="7515"/>
        </w:tabs>
        <w:rPr>
          <w:rFonts w:ascii="Times New Roman" w:hAnsi="Times New Roman"/>
          <w:color w:val="0070C0"/>
          <w:sz w:val="28"/>
          <w:lang w:val="uk-UA"/>
        </w:rPr>
      </w:pPr>
    </w:p>
    <w:p w:rsidR="00DD43F1" w:rsidRDefault="00DD43F1" w:rsidP="00DD43F1">
      <w:pPr>
        <w:pStyle w:val="a4"/>
        <w:tabs>
          <w:tab w:val="center" w:pos="4890"/>
          <w:tab w:val="left" w:pos="7515"/>
        </w:tabs>
        <w:rPr>
          <w:rFonts w:ascii="Times New Roman" w:hAnsi="Times New Roman"/>
          <w:color w:val="0070C0"/>
          <w:sz w:val="28"/>
          <w:lang w:val="uk-UA"/>
        </w:rPr>
      </w:pPr>
    </w:p>
    <w:p w:rsidR="00DD43F1" w:rsidRDefault="00DD43F1" w:rsidP="00DD43F1">
      <w:pPr>
        <w:pStyle w:val="a4"/>
        <w:tabs>
          <w:tab w:val="center" w:pos="4890"/>
          <w:tab w:val="left" w:pos="7515"/>
        </w:tabs>
        <w:rPr>
          <w:rFonts w:ascii="Times New Roman" w:hAnsi="Times New Roman"/>
          <w:color w:val="0070C0"/>
          <w:sz w:val="28"/>
          <w:lang w:val="uk-UA"/>
        </w:rPr>
      </w:pPr>
      <w:r>
        <w:rPr>
          <w:rFonts w:ascii="Times New Roman" w:hAnsi="Times New Roman"/>
          <w:color w:val="0070C0"/>
          <w:sz w:val="28"/>
          <w:lang w:val="uk-UA"/>
        </w:rPr>
        <w:t xml:space="preserve">                                   середньовіччя                 засновник історичного жанру</w:t>
      </w:r>
    </w:p>
    <w:p w:rsidR="00DD43F1" w:rsidRDefault="00DD43F1" w:rsidP="00DD43F1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70C0"/>
          <w:sz w:val="28"/>
          <w:lang w:val="uk-UA"/>
        </w:rPr>
        <w:t xml:space="preserve">                                                                                                        </w:t>
      </w:r>
    </w:p>
    <w:p w:rsidR="00886050" w:rsidRPr="00C75492" w:rsidRDefault="00886050" w:rsidP="00C75492">
      <w:pPr>
        <w:jc w:val="both"/>
        <w:rPr>
          <w:rFonts w:ascii="Times New Roman" w:hAnsi="Times New Roman"/>
          <w:sz w:val="28"/>
        </w:rPr>
      </w:pPr>
    </w:p>
    <w:p w:rsidR="00886050" w:rsidRDefault="00886050" w:rsidP="004C29A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Вправа «Дослідження тексту»</w:t>
      </w:r>
    </w:p>
    <w:p w:rsidR="004C29A3" w:rsidRDefault="004C29A3" w:rsidP="004C29A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Хочу запропонувати вам прослухати баладу Володимира Висоцького, написану до худ. фільму </w:t>
      </w:r>
      <w:r w:rsidR="00887C5E">
        <w:rPr>
          <w:rFonts w:ascii="Times New Roman" w:hAnsi="Times New Roman"/>
          <w:sz w:val="28"/>
          <w:szCs w:val="28"/>
          <w:lang w:val="uk-UA"/>
        </w:rPr>
        <w:t xml:space="preserve">«Балада про лицаря  </w:t>
      </w:r>
      <w:proofErr w:type="spellStart"/>
      <w:r w:rsidR="00887C5E">
        <w:rPr>
          <w:rFonts w:ascii="Times New Roman" w:hAnsi="Times New Roman"/>
          <w:sz w:val="28"/>
          <w:szCs w:val="28"/>
          <w:lang w:val="uk-UA"/>
        </w:rPr>
        <w:t>Айвенго</w:t>
      </w:r>
      <w:proofErr w:type="spellEnd"/>
      <w:r w:rsidR="00887C5E">
        <w:rPr>
          <w:rFonts w:ascii="Times New Roman" w:hAnsi="Times New Roman"/>
          <w:sz w:val="28"/>
          <w:szCs w:val="28"/>
          <w:lang w:val="uk-UA"/>
        </w:rPr>
        <w:t xml:space="preserve">»,  який </w:t>
      </w:r>
      <w:r>
        <w:rPr>
          <w:rFonts w:ascii="Times New Roman" w:hAnsi="Times New Roman"/>
          <w:sz w:val="28"/>
          <w:szCs w:val="28"/>
          <w:lang w:val="uk-UA"/>
        </w:rPr>
        <w:t xml:space="preserve"> побачив світ у 1983 році. І не просто її послухати, а відшукати та записати у зошит ключові слова, завдяки яким ми можемо уявити, визначити епоху, зображену у творі.</w:t>
      </w:r>
    </w:p>
    <w:p w:rsidR="004C29A3" w:rsidRDefault="004C29A3" w:rsidP="004C29A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(пісня В. Висоцького)</w:t>
      </w: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Замок </w:t>
      </w:r>
      <w:proofErr w:type="spellStart"/>
      <w:r>
        <w:rPr>
          <w:rFonts w:ascii="Times New Roman" w:hAnsi="Times New Roman"/>
          <w:i/>
          <w:sz w:val="28"/>
          <w:szCs w:val="28"/>
        </w:rPr>
        <w:t>временем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укутан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укрыт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</w:rPr>
        <w:t>нежный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плед </w:t>
      </w:r>
      <w:proofErr w:type="spellStart"/>
      <w:r>
        <w:rPr>
          <w:rFonts w:ascii="Times New Roman" w:hAnsi="Times New Roman"/>
          <w:i/>
          <w:sz w:val="28"/>
          <w:szCs w:val="28"/>
        </w:rPr>
        <w:t>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зеленых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побегов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развяжет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гранит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молчаливый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гранит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холодное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прошлое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заговорит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походах, боях и </w:t>
      </w:r>
      <w:proofErr w:type="spellStart"/>
      <w:r>
        <w:rPr>
          <w:rFonts w:ascii="Times New Roman" w:hAnsi="Times New Roman"/>
          <w:i/>
          <w:sz w:val="28"/>
          <w:szCs w:val="28"/>
        </w:rPr>
        <w:t>победах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Время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этих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преданий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стерло,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Оторвать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i/>
          <w:sz w:val="28"/>
          <w:szCs w:val="28"/>
        </w:rPr>
        <w:t>него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верхний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пласт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взять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крепче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 горло -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оно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свои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тайны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отдаст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Упадут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сто </w:t>
      </w:r>
      <w:proofErr w:type="spellStart"/>
      <w:r>
        <w:rPr>
          <w:rFonts w:ascii="Times New Roman" w:hAnsi="Times New Roman"/>
          <w:i/>
          <w:sz w:val="28"/>
          <w:szCs w:val="28"/>
        </w:rPr>
        <w:t>замков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i/>
          <w:sz w:val="28"/>
          <w:szCs w:val="28"/>
        </w:rPr>
        <w:t>спадут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сто оков,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сойдут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сто </w:t>
      </w:r>
      <w:proofErr w:type="spellStart"/>
      <w:r>
        <w:rPr>
          <w:rFonts w:ascii="Times New Roman" w:hAnsi="Times New Roman"/>
          <w:i/>
          <w:sz w:val="28"/>
          <w:szCs w:val="28"/>
        </w:rPr>
        <w:t>потов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i/>
          <w:sz w:val="28"/>
          <w:szCs w:val="28"/>
        </w:rPr>
        <w:t>целой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груды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веков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польются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легенды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сотен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стихов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i/>
          <w:sz w:val="28"/>
          <w:szCs w:val="28"/>
        </w:rPr>
        <w:t>турниры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осады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/>
          <w:i/>
          <w:sz w:val="28"/>
          <w:szCs w:val="28"/>
        </w:rPr>
        <w:t>вольных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стрелков</w:t>
      </w:r>
      <w:proofErr w:type="spellEnd"/>
      <w:r>
        <w:rPr>
          <w:rFonts w:ascii="Times New Roman" w:hAnsi="Times New Roman"/>
          <w:i/>
          <w:sz w:val="28"/>
          <w:szCs w:val="28"/>
        </w:rPr>
        <w:t>...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к </w:t>
      </w:r>
      <w:proofErr w:type="spellStart"/>
      <w:r>
        <w:rPr>
          <w:rFonts w:ascii="Times New Roman" w:hAnsi="Times New Roman"/>
          <w:i/>
          <w:sz w:val="28"/>
          <w:szCs w:val="28"/>
        </w:rPr>
        <w:t>знакомой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мелодии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ухо </w:t>
      </w:r>
      <w:proofErr w:type="spellStart"/>
      <w:r>
        <w:rPr>
          <w:rFonts w:ascii="Times New Roman" w:hAnsi="Times New Roman"/>
          <w:i/>
          <w:sz w:val="28"/>
          <w:szCs w:val="28"/>
        </w:rPr>
        <w:t>готовь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смотри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понимающим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оком,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Потому </w:t>
      </w:r>
      <w:proofErr w:type="spellStart"/>
      <w:r>
        <w:rPr>
          <w:rFonts w:ascii="Times New Roman" w:hAnsi="Times New Roman"/>
          <w:i/>
          <w:sz w:val="28"/>
          <w:szCs w:val="28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любовь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это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вечно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любовь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Даже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</w:rPr>
        <w:t>будущем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вашем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далеком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Звонко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лопалась сталь </w:t>
      </w:r>
      <w:proofErr w:type="spellStart"/>
      <w:r>
        <w:rPr>
          <w:rFonts w:ascii="Times New Roman" w:hAnsi="Times New Roman"/>
          <w:i/>
          <w:sz w:val="28"/>
          <w:szCs w:val="28"/>
        </w:rPr>
        <w:t>под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напором меча,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Тетива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 напруги </w:t>
      </w:r>
      <w:proofErr w:type="spellStart"/>
      <w:r>
        <w:rPr>
          <w:rFonts w:ascii="Times New Roman" w:hAnsi="Times New Roman"/>
          <w:i/>
          <w:sz w:val="28"/>
          <w:szCs w:val="28"/>
        </w:rPr>
        <w:t>дымилась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Смерть </w:t>
      </w:r>
      <w:proofErr w:type="spellStart"/>
      <w:r>
        <w:rPr>
          <w:rFonts w:ascii="Times New Roman" w:hAnsi="Times New Roman"/>
          <w:i/>
          <w:sz w:val="28"/>
          <w:szCs w:val="28"/>
        </w:rPr>
        <w:t>сидела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</w:rPr>
        <w:t>копьях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утробно </w:t>
      </w:r>
      <w:proofErr w:type="spellStart"/>
      <w:r>
        <w:rPr>
          <w:rFonts w:ascii="Times New Roman" w:hAnsi="Times New Roman"/>
          <w:i/>
          <w:sz w:val="28"/>
          <w:szCs w:val="28"/>
        </w:rPr>
        <w:t>урча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В грязь валились </w:t>
      </w:r>
      <w:proofErr w:type="spellStart"/>
      <w:r>
        <w:rPr>
          <w:rFonts w:ascii="Times New Roman" w:hAnsi="Times New Roman"/>
          <w:i/>
          <w:sz w:val="28"/>
          <w:szCs w:val="28"/>
        </w:rPr>
        <w:t>враги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,о </w:t>
      </w:r>
      <w:proofErr w:type="spellStart"/>
      <w:r>
        <w:rPr>
          <w:rFonts w:ascii="Times New Roman" w:hAnsi="Times New Roman"/>
          <w:i/>
          <w:sz w:val="28"/>
          <w:szCs w:val="28"/>
        </w:rPr>
        <w:t>пощаде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крича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Победившим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сдаваясь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милость.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все, </w:t>
      </w:r>
      <w:proofErr w:type="spellStart"/>
      <w:r>
        <w:rPr>
          <w:rFonts w:ascii="Times New Roman" w:hAnsi="Times New Roman"/>
          <w:i/>
          <w:sz w:val="28"/>
          <w:szCs w:val="28"/>
        </w:rPr>
        <w:t>оставаясь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живыми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В </w:t>
      </w:r>
      <w:proofErr w:type="spellStart"/>
      <w:r>
        <w:rPr>
          <w:rFonts w:ascii="Times New Roman" w:hAnsi="Times New Roman"/>
          <w:i/>
          <w:sz w:val="28"/>
          <w:szCs w:val="28"/>
        </w:rPr>
        <w:t>доброте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сохраняли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сердца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Защитив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свое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доброе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имя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C75492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От </w:t>
      </w:r>
      <w:proofErr w:type="spellStart"/>
      <w:r>
        <w:rPr>
          <w:rFonts w:ascii="Times New Roman" w:hAnsi="Times New Roman"/>
          <w:i/>
          <w:sz w:val="28"/>
          <w:szCs w:val="28"/>
        </w:rPr>
        <w:t>заведомой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лжи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подлеца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Хорошо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конь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закусил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удила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И рука на </w:t>
      </w:r>
      <w:proofErr w:type="spellStart"/>
      <w:r>
        <w:rPr>
          <w:rFonts w:ascii="Times New Roman" w:hAnsi="Times New Roman"/>
          <w:i/>
          <w:sz w:val="28"/>
          <w:szCs w:val="28"/>
        </w:rPr>
        <w:t>копье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поудобней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легла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Хорошо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знаешь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откуда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стрела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Хуже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по-подлому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из-за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угла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i/>
          <w:sz w:val="28"/>
          <w:szCs w:val="28"/>
        </w:rPr>
        <w:t>Бьют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? - </w:t>
      </w:r>
      <w:proofErr w:type="spellStart"/>
      <w:r>
        <w:rPr>
          <w:rFonts w:ascii="Times New Roman" w:hAnsi="Times New Roman"/>
          <w:i/>
          <w:sz w:val="28"/>
          <w:szCs w:val="28"/>
        </w:rPr>
        <w:t>Поделом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Ведьмы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вас не </w:t>
      </w:r>
      <w:proofErr w:type="spellStart"/>
      <w:r>
        <w:rPr>
          <w:rFonts w:ascii="Times New Roman" w:hAnsi="Times New Roman"/>
          <w:i/>
          <w:sz w:val="28"/>
          <w:szCs w:val="28"/>
        </w:rPr>
        <w:t>пугают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шабашем?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правда </w:t>
      </w:r>
      <w:proofErr w:type="spellStart"/>
      <w:r>
        <w:rPr>
          <w:rFonts w:ascii="Times New Roman" w:hAnsi="Times New Roman"/>
          <w:i/>
          <w:sz w:val="28"/>
          <w:szCs w:val="28"/>
        </w:rPr>
        <w:t>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зло </w:t>
      </w:r>
      <w:proofErr w:type="spellStart"/>
      <w:r>
        <w:rPr>
          <w:rFonts w:ascii="Times New Roman" w:hAnsi="Times New Roman"/>
          <w:i/>
          <w:sz w:val="28"/>
          <w:szCs w:val="28"/>
        </w:rPr>
        <w:t>называется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злом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Даже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там, в </w:t>
      </w:r>
      <w:proofErr w:type="spellStart"/>
      <w:r>
        <w:rPr>
          <w:rFonts w:ascii="Times New Roman" w:hAnsi="Times New Roman"/>
          <w:i/>
          <w:sz w:val="28"/>
          <w:szCs w:val="28"/>
        </w:rPr>
        <w:t>светлом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будущем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нашем</w:t>
      </w:r>
      <w:proofErr w:type="spellEnd"/>
      <w:r>
        <w:rPr>
          <w:rFonts w:ascii="Times New Roman" w:hAnsi="Times New Roman"/>
          <w:i/>
          <w:sz w:val="28"/>
          <w:szCs w:val="28"/>
        </w:rPr>
        <w:t>?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i/>
          <w:sz w:val="28"/>
          <w:szCs w:val="28"/>
        </w:rPr>
        <w:t>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i/>
          <w:sz w:val="28"/>
          <w:szCs w:val="28"/>
        </w:rPr>
        <w:t>времена</w:t>
      </w:r>
      <w:proofErr w:type="spellEnd"/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Трус, </w:t>
      </w:r>
      <w:proofErr w:type="spellStart"/>
      <w:r>
        <w:rPr>
          <w:rFonts w:ascii="Times New Roman" w:hAnsi="Times New Roman"/>
          <w:i/>
          <w:sz w:val="28"/>
          <w:szCs w:val="28"/>
        </w:rPr>
        <w:t>предатель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всегда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презираем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Враг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враг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i/>
          <w:sz w:val="28"/>
          <w:szCs w:val="28"/>
        </w:rPr>
        <w:t>война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i/>
          <w:sz w:val="28"/>
          <w:szCs w:val="28"/>
        </w:rPr>
        <w:t>равно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война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темница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тесна</w:t>
      </w:r>
      <w:proofErr w:type="spellEnd"/>
      <w:r>
        <w:rPr>
          <w:rFonts w:ascii="Times New Roman" w:hAnsi="Times New Roman"/>
          <w:i/>
          <w:sz w:val="28"/>
          <w:szCs w:val="28"/>
        </w:rPr>
        <w:t>, и свобода одна,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всегда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</w:rPr>
        <w:t>нее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уповаем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Время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этих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понятий не стерло,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Оторвать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i/>
          <w:sz w:val="28"/>
          <w:szCs w:val="28"/>
        </w:rPr>
        <w:t>него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верхний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пласт,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дымящейся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кровью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горла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Чувства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вечные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хлынут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нас.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Ныне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i/>
          <w:sz w:val="28"/>
          <w:szCs w:val="28"/>
        </w:rPr>
        <w:t>присно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веков</w:t>
      </w:r>
      <w:proofErr w:type="spellEnd"/>
      <w:r>
        <w:rPr>
          <w:rFonts w:ascii="Times New Roman" w:hAnsi="Times New Roman"/>
          <w:i/>
          <w:sz w:val="28"/>
          <w:szCs w:val="28"/>
        </w:rPr>
        <w:t>, старина,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всегда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хорошо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честь </w:t>
      </w:r>
      <w:proofErr w:type="spellStart"/>
      <w:r>
        <w:rPr>
          <w:rFonts w:ascii="Times New Roman" w:hAnsi="Times New Roman"/>
          <w:i/>
          <w:sz w:val="28"/>
          <w:szCs w:val="28"/>
        </w:rPr>
        <w:t>спасена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Если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другом </w:t>
      </w:r>
      <w:proofErr w:type="spellStart"/>
      <w:r>
        <w:rPr>
          <w:rFonts w:ascii="Times New Roman" w:hAnsi="Times New Roman"/>
          <w:i/>
          <w:sz w:val="28"/>
          <w:szCs w:val="28"/>
        </w:rPr>
        <w:t>надежно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прикрыта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спина!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Чистоту, простоту </w:t>
      </w:r>
      <w:proofErr w:type="spellStart"/>
      <w:r>
        <w:rPr>
          <w:rFonts w:ascii="Times New Roman" w:hAnsi="Times New Roman"/>
          <w:i/>
          <w:sz w:val="28"/>
          <w:szCs w:val="28"/>
        </w:rPr>
        <w:t>мы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i/>
          <w:sz w:val="28"/>
          <w:szCs w:val="28"/>
        </w:rPr>
        <w:t>древних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берем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Саги, </w:t>
      </w:r>
      <w:proofErr w:type="spellStart"/>
      <w:r>
        <w:rPr>
          <w:rFonts w:ascii="Times New Roman" w:hAnsi="Times New Roman"/>
          <w:i/>
          <w:sz w:val="28"/>
          <w:szCs w:val="28"/>
        </w:rPr>
        <w:t>сказки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прошлого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тащим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Потому </w:t>
      </w:r>
      <w:proofErr w:type="spellStart"/>
      <w:r>
        <w:rPr>
          <w:rFonts w:ascii="Times New Roman" w:hAnsi="Times New Roman"/>
          <w:i/>
          <w:sz w:val="28"/>
          <w:szCs w:val="28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добро </w:t>
      </w:r>
      <w:proofErr w:type="spellStart"/>
      <w:r>
        <w:rPr>
          <w:rFonts w:ascii="Times New Roman" w:hAnsi="Times New Roman"/>
          <w:i/>
          <w:sz w:val="28"/>
          <w:szCs w:val="28"/>
        </w:rPr>
        <w:t>остается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добром</w:t>
      </w:r>
    </w:p>
    <w:p w:rsidR="004C29A3" w:rsidRDefault="004C29A3" w:rsidP="004C29A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C29A3" w:rsidRDefault="004C29A3" w:rsidP="004C29A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</w:rPr>
        <w:t>прошлом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будущем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настоящем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4C29A3" w:rsidRDefault="004C29A3" w:rsidP="004C29A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9A3" w:rsidRDefault="004C29A3" w:rsidP="004C29A3">
      <w:pPr>
        <w:pStyle w:val="a5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C1EA0" w:rsidRPr="000C1EA0" w:rsidRDefault="004C29A3" w:rsidP="004C29A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слова підказали вам назву епохи?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Замок, походи, бої, перемоги, турніри, стрільці, меч, спис, стріла. </w:t>
      </w:r>
    </w:p>
    <w:p w:rsidR="004C29A3" w:rsidRDefault="004C29A3" w:rsidP="004C29A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яку ж добу зображено у творі? </w:t>
      </w:r>
      <w:r>
        <w:rPr>
          <w:rFonts w:ascii="Times New Roman" w:hAnsi="Times New Roman"/>
          <w:i/>
          <w:sz w:val="28"/>
          <w:szCs w:val="28"/>
          <w:lang w:val="uk-UA"/>
        </w:rPr>
        <w:t>(Середньовіччя)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0C1EA0" w:rsidRDefault="000C1EA0" w:rsidP="000C1EA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Епоха Середньовіччя так віддалена від нас . Інформацію про неї  ми черпаємо  з уроків історії , документальних фільмів та історичних романів. </w:t>
      </w:r>
    </w:p>
    <w:p w:rsidR="005E1FF2" w:rsidRDefault="00F64D22" w:rsidP="005E1F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</w:t>
      </w:r>
      <w:r w:rsidR="00E97565">
        <w:rPr>
          <w:rFonts w:ascii="Times New Roman" w:hAnsi="Times New Roman"/>
          <w:sz w:val="28"/>
          <w:szCs w:val="28"/>
        </w:rPr>
        <w:t xml:space="preserve">вдалося </w:t>
      </w:r>
      <w:r>
        <w:rPr>
          <w:rFonts w:ascii="Times New Roman" w:hAnsi="Times New Roman"/>
          <w:sz w:val="28"/>
          <w:szCs w:val="28"/>
        </w:rPr>
        <w:t xml:space="preserve"> В.Скотт</w:t>
      </w:r>
      <w:r w:rsidR="00887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 w:rsidR="00E97565">
        <w:rPr>
          <w:rFonts w:ascii="Times New Roman" w:hAnsi="Times New Roman"/>
          <w:sz w:val="28"/>
          <w:szCs w:val="28"/>
        </w:rPr>
        <w:t xml:space="preserve">відтворити  епоху </w:t>
      </w:r>
      <w:r>
        <w:rPr>
          <w:rFonts w:ascii="Times New Roman" w:hAnsi="Times New Roman"/>
          <w:sz w:val="28"/>
          <w:szCs w:val="28"/>
        </w:rPr>
        <w:t xml:space="preserve"> у своєму романі. </w:t>
      </w:r>
    </w:p>
    <w:p w:rsidR="005E1FF2" w:rsidRPr="005E1FF2" w:rsidRDefault="00F64D22" w:rsidP="005E1F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E1FF2">
        <w:rPr>
          <w:rFonts w:ascii="Times New Roman" w:hAnsi="Times New Roman"/>
          <w:i/>
          <w:sz w:val="28"/>
          <w:szCs w:val="28"/>
        </w:rPr>
        <w:t xml:space="preserve">Так , </w:t>
      </w:r>
      <w:proofErr w:type="spellStart"/>
      <w:r w:rsidRPr="005E1FF2">
        <w:rPr>
          <w:rFonts w:ascii="Times New Roman" w:hAnsi="Times New Roman"/>
          <w:i/>
          <w:sz w:val="28"/>
          <w:szCs w:val="28"/>
        </w:rPr>
        <w:t>відтворив</w:t>
      </w:r>
      <w:proofErr w:type="spellEnd"/>
      <w:r w:rsidRPr="005E1FF2">
        <w:rPr>
          <w:rFonts w:ascii="Times New Roman" w:hAnsi="Times New Roman"/>
          <w:i/>
          <w:sz w:val="28"/>
          <w:szCs w:val="28"/>
        </w:rPr>
        <w:t xml:space="preserve"> , роман </w:t>
      </w:r>
      <w:proofErr w:type="spellStart"/>
      <w:r w:rsidRPr="005E1FF2">
        <w:rPr>
          <w:rFonts w:ascii="Times New Roman" w:hAnsi="Times New Roman"/>
          <w:i/>
          <w:sz w:val="28"/>
          <w:szCs w:val="28"/>
        </w:rPr>
        <w:t>розпочинається</w:t>
      </w:r>
      <w:proofErr w:type="spellEnd"/>
      <w:r w:rsidRPr="005E1FF2">
        <w:rPr>
          <w:rFonts w:ascii="Times New Roman" w:hAnsi="Times New Roman"/>
          <w:i/>
          <w:sz w:val="28"/>
          <w:szCs w:val="28"/>
        </w:rPr>
        <w:t xml:space="preserve"> екскурсом в історію</w:t>
      </w:r>
      <w:proofErr w:type="gramStart"/>
      <w:r w:rsidRPr="005E1FF2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5E1FF2">
        <w:rPr>
          <w:rFonts w:ascii="Times New Roman" w:hAnsi="Times New Roman"/>
          <w:i/>
          <w:sz w:val="28"/>
          <w:szCs w:val="28"/>
        </w:rPr>
        <w:t xml:space="preserve">нглії.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Далі</w:t>
      </w:r>
      <w:proofErr w:type="spellEnd"/>
      <w:r w:rsidR="005E1FF2" w:rsidRPr="005E1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він</w:t>
      </w:r>
      <w:proofErr w:type="spellEnd"/>
      <w:r w:rsidR="005E1FF2" w:rsidRPr="005E1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подає</w:t>
      </w:r>
      <w:proofErr w:type="spellEnd"/>
      <w:r w:rsidR="00E97565" w:rsidRPr="005E1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97565" w:rsidRPr="005E1FF2">
        <w:rPr>
          <w:rFonts w:ascii="Times New Roman" w:hAnsi="Times New Roman"/>
          <w:i/>
          <w:sz w:val="28"/>
          <w:szCs w:val="28"/>
        </w:rPr>
        <w:t>опис</w:t>
      </w:r>
      <w:proofErr w:type="spellEnd"/>
      <w:r w:rsidR="00E97565" w:rsidRPr="005E1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97565" w:rsidRPr="005E1FF2">
        <w:rPr>
          <w:rFonts w:ascii="Times New Roman" w:hAnsi="Times New Roman"/>
          <w:i/>
          <w:sz w:val="28"/>
          <w:szCs w:val="28"/>
        </w:rPr>
        <w:t>середньовічного</w:t>
      </w:r>
      <w:proofErr w:type="spellEnd"/>
      <w:r w:rsidR="00E97565" w:rsidRPr="005E1FF2">
        <w:rPr>
          <w:rFonts w:ascii="Times New Roman" w:hAnsi="Times New Roman"/>
          <w:i/>
          <w:sz w:val="28"/>
          <w:szCs w:val="28"/>
        </w:rPr>
        <w:t xml:space="preserve"> замку</w:t>
      </w:r>
      <w:r w:rsidR="005E1FF2" w:rsidRPr="005E1FF2">
        <w:rPr>
          <w:rFonts w:ascii="Times New Roman" w:hAnsi="Times New Roman"/>
          <w:i/>
          <w:sz w:val="28"/>
          <w:szCs w:val="28"/>
        </w:rPr>
        <w:t xml:space="preserve">, детально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о</w:t>
      </w:r>
      <w:r w:rsidR="00E97565" w:rsidRPr="005E1FF2">
        <w:rPr>
          <w:rFonts w:ascii="Times New Roman" w:hAnsi="Times New Roman"/>
          <w:i/>
          <w:sz w:val="28"/>
          <w:szCs w:val="28"/>
        </w:rPr>
        <w:t>пис</w:t>
      </w:r>
      <w:r w:rsidR="005E1FF2" w:rsidRPr="005E1FF2">
        <w:rPr>
          <w:rFonts w:ascii="Times New Roman" w:hAnsi="Times New Roman"/>
          <w:i/>
          <w:sz w:val="28"/>
          <w:szCs w:val="28"/>
        </w:rPr>
        <w:t>ує</w:t>
      </w:r>
      <w:proofErr w:type="spellEnd"/>
      <w:r w:rsidR="005E1FF2" w:rsidRPr="005E1FF2">
        <w:rPr>
          <w:rFonts w:ascii="Times New Roman" w:hAnsi="Times New Roman"/>
          <w:i/>
          <w:sz w:val="28"/>
          <w:szCs w:val="28"/>
        </w:rPr>
        <w:t xml:space="preserve"> </w:t>
      </w:r>
      <w:r w:rsidR="00E97565" w:rsidRPr="005E1F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одяг</w:t>
      </w:r>
      <w:proofErr w:type="spellEnd"/>
      <w:r w:rsidR="005E1FF2" w:rsidRPr="005E1FF2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5E1FF2" w:rsidRPr="005E1FF2">
        <w:rPr>
          <w:rFonts w:ascii="Times New Roman" w:hAnsi="Times New Roman"/>
          <w:i/>
          <w:sz w:val="28"/>
          <w:szCs w:val="28"/>
        </w:rPr>
        <w:t>героїв</w:t>
      </w:r>
      <w:proofErr w:type="spellEnd"/>
      <w:r w:rsidR="00E97565" w:rsidRPr="005E1FF2">
        <w:rPr>
          <w:rFonts w:ascii="Times New Roman" w:hAnsi="Times New Roman"/>
          <w:i/>
          <w:sz w:val="28"/>
          <w:szCs w:val="28"/>
        </w:rPr>
        <w:t xml:space="preserve">. </w:t>
      </w:r>
    </w:p>
    <w:p w:rsidR="0021063F" w:rsidRDefault="005E1FF2" w:rsidP="005E1FF2">
      <w:pPr>
        <w:jc w:val="both"/>
        <w:rPr>
          <w:rFonts w:ascii="Times New Roman" w:hAnsi="Times New Roman"/>
          <w:sz w:val="28"/>
          <w:szCs w:val="28"/>
        </w:rPr>
      </w:pPr>
      <w:r w:rsidRPr="005E1FF2">
        <w:rPr>
          <w:rFonts w:ascii="Times New Roman" w:hAnsi="Times New Roman"/>
          <w:sz w:val="28"/>
          <w:szCs w:val="28"/>
        </w:rPr>
        <w:t xml:space="preserve">Відшукайте підтвердження у тексті </w:t>
      </w:r>
      <w:r w:rsidR="0021063F">
        <w:rPr>
          <w:rFonts w:ascii="Times New Roman" w:hAnsi="Times New Roman"/>
          <w:sz w:val="28"/>
          <w:szCs w:val="28"/>
        </w:rPr>
        <w:t>.</w:t>
      </w:r>
    </w:p>
    <w:p w:rsidR="00886050" w:rsidRPr="00886050" w:rsidRDefault="00886050" w:rsidP="005E1FF2">
      <w:pPr>
        <w:jc w:val="both"/>
        <w:rPr>
          <w:rFonts w:ascii="Times New Roman" w:hAnsi="Times New Roman"/>
          <w:b/>
          <w:sz w:val="28"/>
          <w:szCs w:val="28"/>
        </w:rPr>
      </w:pPr>
      <w:r w:rsidRPr="00886050">
        <w:rPr>
          <w:rFonts w:ascii="Times New Roman" w:hAnsi="Times New Roman"/>
          <w:b/>
          <w:sz w:val="28"/>
          <w:szCs w:val="28"/>
        </w:rPr>
        <w:t>Літературознавче завдання</w:t>
      </w:r>
    </w:p>
    <w:p w:rsidR="0021063F" w:rsidRDefault="0021063F" w:rsidP="005E1F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підведемо підсумок і визначимо різновид роману В. Скотта «</w:t>
      </w:r>
      <w:proofErr w:type="spellStart"/>
      <w:r>
        <w:rPr>
          <w:rFonts w:ascii="Times New Roman" w:hAnsi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1063F" w:rsidRPr="0021063F" w:rsidRDefault="0021063F" w:rsidP="005E1FF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1063F">
        <w:rPr>
          <w:rFonts w:ascii="Times New Roman" w:hAnsi="Times New Roman"/>
          <w:i/>
          <w:sz w:val="28"/>
          <w:szCs w:val="28"/>
        </w:rPr>
        <w:t xml:space="preserve">З усього сказаного видно , що цей роман є історичним </w:t>
      </w:r>
    </w:p>
    <w:p w:rsidR="0021063F" w:rsidRDefault="0021063F" w:rsidP="005E1F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визначення історичного роману.</w:t>
      </w:r>
    </w:p>
    <w:p w:rsidR="00BA2694" w:rsidRPr="00D17EA7" w:rsidRDefault="00D17EA7" w:rsidP="00BA2694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Історичний роман – це  різновид жанру роману; побудований на історичному сюжеті епічний твір, який художній формі відтворює певний період історії.</w:t>
      </w:r>
    </w:p>
    <w:p w:rsidR="00D17EA7" w:rsidRDefault="00D17EA7" w:rsidP="00D17EA7">
      <w:pPr>
        <w:jc w:val="both"/>
        <w:rPr>
          <w:rFonts w:ascii="Times New Roman" w:hAnsi="Times New Roman"/>
          <w:sz w:val="28"/>
          <w:szCs w:val="28"/>
        </w:rPr>
      </w:pPr>
      <w:r w:rsidRPr="00D17EA7">
        <w:rPr>
          <w:rFonts w:ascii="Times New Roman" w:hAnsi="Times New Roman"/>
          <w:sz w:val="28"/>
          <w:szCs w:val="28"/>
        </w:rPr>
        <w:t xml:space="preserve">Назвіть риси історичного роману </w:t>
      </w:r>
    </w:p>
    <w:p w:rsidR="00D17EA7" w:rsidRPr="00222D39" w:rsidRDefault="00D17EA7" w:rsidP="00D17E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22D39">
        <w:rPr>
          <w:rFonts w:ascii="Times New Roman" w:hAnsi="Times New Roman"/>
          <w:i/>
          <w:sz w:val="28"/>
          <w:szCs w:val="28"/>
          <w:lang w:val="uk-UA"/>
        </w:rPr>
        <w:t>Поєднання історичних фактів із художньою вигадкою;</w:t>
      </w:r>
    </w:p>
    <w:p w:rsidR="00D17EA7" w:rsidRPr="00222D39" w:rsidRDefault="00222D39" w:rsidP="00D17E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22D39">
        <w:rPr>
          <w:rFonts w:ascii="Times New Roman" w:hAnsi="Times New Roman"/>
          <w:i/>
          <w:sz w:val="28"/>
          <w:szCs w:val="28"/>
          <w:lang w:val="uk-UA"/>
        </w:rPr>
        <w:t>Введення історичних осіб поряд з особами вигаданими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222D39" w:rsidRPr="00D17EA7" w:rsidRDefault="00222D39" w:rsidP="00D17E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Історизм.</w:t>
      </w:r>
    </w:p>
    <w:p w:rsidR="00BA2694" w:rsidRPr="004C5628" w:rsidRDefault="00BA2694" w:rsidP="00BA2694">
      <w:pPr>
        <w:pStyle w:val="a5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4C5628">
        <w:rPr>
          <w:rFonts w:ascii="Times New Roman" w:hAnsi="Times New Roman"/>
          <w:b/>
          <w:i/>
          <w:sz w:val="28"/>
          <w:szCs w:val="28"/>
          <w:lang w:val="uk-UA"/>
        </w:rPr>
        <w:t xml:space="preserve">Згрупуйте героїв роману : Історичні особи – Вигадані </w:t>
      </w:r>
    </w:p>
    <w:p w:rsidR="00BA2694" w:rsidRDefault="00BA2694" w:rsidP="00BA2694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b/>
          <w:color w:val="0070C0"/>
          <w:sz w:val="28"/>
          <w:lang w:val="uk-UA"/>
        </w:rPr>
      </w:pPr>
      <w:r>
        <w:rPr>
          <w:rFonts w:ascii="Times New Roman" w:hAnsi="Times New Roman"/>
          <w:b/>
          <w:color w:val="0070C0"/>
          <w:sz w:val="28"/>
          <w:u w:val="single"/>
          <w:lang w:val="uk-UA"/>
        </w:rPr>
        <w:t xml:space="preserve"> І – група</w:t>
      </w:r>
      <w:r>
        <w:rPr>
          <w:rFonts w:ascii="Times New Roman" w:hAnsi="Times New Roman"/>
          <w:b/>
          <w:color w:val="0070C0"/>
          <w:sz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b/>
          <w:color w:val="0070C0"/>
          <w:sz w:val="28"/>
          <w:u w:val="single"/>
          <w:lang w:val="uk-UA"/>
        </w:rPr>
        <w:t>ІІ – група</w:t>
      </w:r>
      <w:r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</w:p>
    <w:p w:rsidR="00BA2694" w:rsidRDefault="00BA2694" w:rsidP="00BA2694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b/>
          <w:color w:val="0070C0"/>
          <w:sz w:val="28"/>
          <w:u w:val="single"/>
          <w:lang w:val="uk-UA"/>
        </w:rPr>
      </w:pPr>
      <w:r>
        <w:rPr>
          <w:rFonts w:ascii="Times New Roman" w:hAnsi="Times New Roman"/>
          <w:b/>
          <w:color w:val="0070C0"/>
          <w:sz w:val="28"/>
          <w:u w:val="single"/>
          <w:lang w:val="uk-UA"/>
        </w:rPr>
        <w:t>Історичні особи</w:t>
      </w:r>
      <w:r>
        <w:rPr>
          <w:rFonts w:ascii="Times New Roman" w:hAnsi="Times New Roman"/>
          <w:b/>
          <w:color w:val="0070C0"/>
          <w:sz w:val="28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color w:val="0070C0"/>
          <w:sz w:val="28"/>
          <w:u w:val="single"/>
          <w:lang w:val="uk-UA"/>
        </w:rPr>
        <w:t xml:space="preserve">Вигадані   </w:t>
      </w:r>
    </w:p>
    <w:p w:rsidR="00BA2694" w:rsidRDefault="00BA2694" w:rsidP="00BA2694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1.Річард І                                                    1.  </w:t>
      </w: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</w:p>
    <w:p w:rsidR="00BA2694" w:rsidRDefault="00BA2694" w:rsidP="00BA2694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2.Джон                                                        2.  </w:t>
      </w:r>
      <w:proofErr w:type="spellStart"/>
      <w:r>
        <w:rPr>
          <w:rFonts w:ascii="Times New Roman" w:hAnsi="Times New Roman"/>
          <w:sz w:val="28"/>
          <w:lang w:val="uk-UA"/>
        </w:rPr>
        <w:t>Ровена</w:t>
      </w:r>
      <w:proofErr w:type="spellEnd"/>
    </w:p>
    <w:p w:rsidR="00BA2694" w:rsidRPr="00886050" w:rsidRDefault="00BA2694" w:rsidP="00D17EA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3.Вільгельм ІІ                                             3.  </w:t>
      </w:r>
      <w:proofErr w:type="spellStart"/>
      <w:r>
        <w:rPr>
          <w:rFonts w:ascii="Times New Roman" w:hAnsi="Times New Roman"/>
          <w:sz w:val="28"/>
          <w:lang w:val="uk-UA"/>
        </w:rPr>
        <w:t>Бріан</w:t>
      </w:r>
      <w:proofErr w:type="spellEnd"/>
      <w:r>
        <w:rPr>
          <w:rFonts w:ascii="Times New Roman" w:hAnsi="Times New Roman"/>
          <w:sz w:val="28"/>
          <w:lang w:val="uk-UA"/>
        </w:rPr>
        <w:t xml:space="preserve"> де </w:t>
      </w:r>
      <w:proofErr w:type="spellStart"/>
      <w:r>
        <w:rPr>
          <w:rFonts w:ascii="Times New Roman" w:hAnsi="Times New Roman"/>
          <w:sz w:val="28"/>
          <w:lang w:val="uk-UA"/>
        </w:rPr>
        <w:t>Буегільбер</w:t>
      </w:r>
      <w:proofErr w:type="spellEnd"/>
    </w:p>
    <w:p w:rsidR="00F17735" w:rsidRPr="00A0694A" w:rsidRDefault="00886050" w:rsidP="00A0694A">
      <w:pPr>
        <w:pStyle w:val="a4"/>
        <w:tabs>
          <w:tab w:val="center" w:pos="4890"/>
          <w:tab w:val="left" w:pos="7515"/>
        </w:tabs>
        <w:ind w:left="567"/>
        <w:jc w:val="both"/>
        <w:rPr>
          <w:rFonts w:ascii="Times New Roman" w:hAnsi="Times New Roman"/>
          <w:b/>
          <w:sz w:val="28"/>
          <w:lang w:val="uk-UA"/>
        </w:rPr>
      </w:pPr>
      <w:r w:rsidRPr="00886050">
        <w:rPr>
          <w:rFonts w:ascii="Times New Roman" w:hAnsi="Times New Roman"/>
          <w:b/>
          <w:sz w:val="28"/>
          <w:lang w:val="uk-UA"/>
        </w:rPr>
        <w:t xml:space="preserve">Робота у групах </w:t>
      </w:r>
    </w:p>
    <w:p w:rsidR="00DB563B" w:rsidRDefault="00DB563B" w:rsidP="00DB56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</w:t>
      </w:r>
      <w:r w:rsidRPr="00DE6153">
        <w:rPr>
          <w:rFonts w:ascii="Times New Roman" w:hAnsi="Times New Roman" w:cs="Times New Roman"/>
          <w:b/>
          <w:sz w:val="28"/>
          <w:szCs w:val="28"/>
        </w:rPr>
        <w:t xml:space="preserve"> групи </w:t>
      </w:r>
    </w:p>
    <w:p w:rsidR="00DB563B" w:rsidRPr="00DE6153" w:rsidRDefault="00DB563B" w:rsidP="00DB56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Відтворити хронологію подій роману В.Скотта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563B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4578B5">
        <w:rPr>
          <w:rFonts w:ascii="Times New Roman" w:hAnsi="Times New Roman" w:cs="Times New Roman"/>
          <w:sz w:val="28"/>
          <w:lang w:val="uk-UA"/>
        </w:rPr>
        <w:t xml:space="preserve">Смерть </w:t>
      </w:r>
      <w:proofErr w:type="spellStart"/>
      <w:r w:rsidRPr="004578B5">
        <w:rPr>
          <w:rFonts w:ascii="Times New Roman" w:hAnsi="Times New Roman" w:cs="Times New Roman"/>
          <w:sz w:val="28"/>
          <w:lang w:val="uk-UA"/>
        </w:rPr>
        <w:t>Бріана</w:t>
      </w:r>
      <w:proofErr w:type="spellEnd"/>
      <w:r w:rsidRPr="004578B5">
        <w:rPr>
          <w:rFonts w:ascii="Times New Roman" w:hAnsi="Times New Roman" w:cs="Times New Roman"/>
          <w:sz w:val="28"/>
          <w:lang w:val="uk-UA"/>
        </w:rPr>
        <w:t xml:space="preserve"> де </w:t>
      </w:r>
      <w:proofErr w:type="spellStart"/>
      <w:r w:rsidRPr="004578B5">
        <w:rPr>
          <w:rFonts w:ascii="Times New Roman" w:hAnsi="Times New Roman" w:cs="Times New Roman"/>
          <w:sz w:val="28"/>
          <w:lang w:val="uk-UA"/>
        </w:rPr>
        <w:t>Буагільбера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Лицарський турнір поблизу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Ашбі</w:t>
      </w:r>
      <w:proofErr w:type="spellEnd"/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Вечеря у замку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Седріка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Сакса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Напад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Седріка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Сакса 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Вибір королеви краси 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Звинувачення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Ребекки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 чаклунстві 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Поєдинок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Брі</w:t>
      </w:r>
      <w:r w:rsidR="000A25BF">
        <w:rPr>
          <w:rFonts w:ascii="Times New Roman" w:hAnsi="Times New Roman" w:cs="Times New Roman"/>
          <w:sz w:val="28"/>
          <w:lang w:val="uk-UA"/>
        </w:rPr>
        <w:t>ана</w:t>
      </w:r>
      <w:proofErr w:type="spellEnd"/>
      <w:r w:rsidR="000A25BF">
        <w:rPr>
          <w:rFonts w:ascii="Times New Roman" w:hAnsi="Times New Roman" w:cs="Times New Roman"/>
          <w:sz w:val="28"/>
          <w:lang w:val="uk-UA"/>
        </w:rPr>
        <w:t xml:space="preserve"> де </w:t>
      </w:r>
      <w:proofErr w:type="spellStart"/>
      <w:r w:rsidR="000A25BF">
        <w:rPr>
          <w:rFonts w:ascii="Times New Roman" w:hAnsi="Times New Roman" w:cs="Times New Roman"/>
          <w:sz w:val="28"/>
          <w:lang w:val="uk-UA"/>
        </w:rPr>
        <w:t>Бу</w:t>
      </w:r>
      <w:r w:rsidR="00F17735">
        <w:rPr>
          <w:rFonts w:ascii="Times New Roman" w:hAnsi="Times New Roman" w:cs="Times New Roman"/>
          <w:sz w:val="28"/>
          <w:lang w:val="uk-UA"/>
        </w:rPr>
        <w:t>агіоьбера</w:t>
      </w:r>
      <w:proofErr w:type="spellEnd"/>
      <w:r w:rsidR="00F17735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F17735">
        <w:rPr>
          <w:rFonts w:ascii="Times New Roman" w:hAnsi="Times New Roman" w:cs="Times New Roman"/>
          <w:sz w:val="28"/>
          <w:lang w:val="uk-UA"/>
        </w:rPr>
        <w:t>Темплстоунській</w:t>
      </w:r>
      <w:proofErr w:type="spellEnd"/>
      <w:r w:rsidR="00F1773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17735">
        <w:rPr>
          <w:rFonts w:ascii="Times New Roman" w:hAnsi="Times New Roman" w:cs="Times New Roman"/>
          <w:sz w:val="28"/>
          <w:lang w:val="uk-UA"/>
        </w:rPr>
        <w:t>прец</w:t>
      </w:r>
      <w:r w:rsidR="000A25BF">
        <w:rPr>
          <w:rFonts w:ascii="Times New Roman" w:hAnsi="Times New Roman" w:cs="Times New Roman"/>
          <w:sz w:val="28"/>
          <w:lang w:val="uk-UA"/>
        </w:rPr>
        <w:t>епторії</w:t>
      </w:r>
      <w:proofErr w:type="spellEnd"/>
      <w:r w:rsidR="000A25BF">
        <w:rPr>
          <w:rFonts w:ascii="Times New Roman" w:hAnsi="Times New Roman" w:cs="Times New Roman"/>
          <w:sz w:val="28"/>
          <w:lang w:val="uk-UA"/>
        </w:rPr>
        <w:t>.</w:t>
      </w:r>
    </w:p>
    <w:p w:rsidR="004578B5" w:rsidRDefault="004578B5" w:rsidP="004578B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Весілля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Ровени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Айвенго</w:t>
      </w:r>
      <w:proofErr w:type="spellEnd"/>
    </w:p>
    <w:p w:rsidR="00F17735" w:rsidRPr="00A0694A" w:rsidRDefault="004578B5" w:rsidP="00F17735">
      <w:pPr>
        <w:pStyle w:val="a4"/>
        <w:numPr>
          <w:ilvl w:val="0"/>
          <w:numId w:val="5"/>
        </w:numPr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Зустріч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Вамби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лісовими стрільцями </w:t>
      </w:r>
    </w:p>
    <w:p w:rsidR="00F17735" w:rsidRPr="00C75492" w:rsidRDefault="00F17735" w:rsidP="00F17735">
      <w:pPr>
        <w:pStyle w:val="a4"/>
        <w:tabs>
          <w:tab w:val="center" w:pos="4890"/>
          <w:tab w:val="left" w:pos="751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4C5628" w:rsidRDefault="00DB563B" w:rsidP="004C5628">
      <w:pPr>
        <w:pStyle w:val="a4"/>
        <w:tabs>
          <w:tab w:val="center" w:pos="4890"/>
          <w:tab w:val="left" w:pos="7515"/>
        </w:tabs>
        <w:ind w:left="92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Завдання 2</w:t>
      </w:r>
      <w:r w:rsidR="00886050">
        <w:rPr>
          <w:rFonts w:ascii="Times New Roman" w:hAnsi="Times New Roman"/>
          <w:b/>
          <w:sz w:val="28"/>
          <w:lang w:val="uk-UA"/>
        </w:rPr>
        <w:t xml:space="preserve"> групи </w:t>
      </w:r>
    </w:p>
    <w:p w:rsidR="00F17735" w:rsidRPr="00886050" w:rsidRDefault="00F17735" w:rsidP="004C5628">
      <w:pPr>
        <w:pStyle w:val="a4"/>
        <w:tabs>
          <w:tab w:val="center" w:pos="4890"/>
          <w:tab w:val="left" w:pos="7515"/>
        </w:tabs>
        <w:ind w:left="927"/>
        <w:jc w:val="both"/>
        <w:rPr>
          <w:rFonts w:ascii="Times New Roman" w:hAnsi="Times New Roman"/>
          <w:b/>
          <w:sz w:val="28"/>
          <w:lang w:val="uk-UA"/>
        </w:rPr>
      </w:pPr>
    </w:p>
    <w:p w:rsidR="004C5628" w:rsidRPr="004C5628" w:rsidRDefault="004C5628" w:rsidP="004C56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>Впізнайте персонаж роману за описом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«…був широкоплечий, довгорукий, м’язистий, як людина, звикла терпіть втому з трудів війни чи полювання…» </w:t>
      </w:r>
      <w:r w:rsidRPr="004C56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Седрік</w:t>
      </w:r>
      <w:proofErr w:type="spellEnd"/>
      <w:r w:rsidRPr="004C5628">
        <w:rPr>
          <w:rFonts w:ascii="Times New Roman" w:hAnsi="Times New Roman" w:cs="Times New Roman"/>
          <w:sz w:val="28"/>
          <w:szCs w:val="28"/>
        </w:rPr>
        <w:t>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 одежа в нього була якнайпростіша: вузька куртка з рукавами, пошита з вичиненої шкіри якоїсь тварини хутром наверх, бронзове кільце, схоже на собачий ошийник…» </w:t>
      </w:r>
      <w:r w:rsidRPr="004C5628">
        <w:rPr>
          <w:rFonts w:ascii="Times New Roman" w:hAnsi="Times New Roman" w:cs="Times New Roman"/>
          <w:i/>
          <w:sz w:val="28"/>
          <w:szCs w:val="28"/>
        </w:rPr>
        <w:t>(Гурт, раб)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 мав виконати свій обов’язок – назвати лицарів, котрі найдужче відзначились в бою». </w:t>
      </w:r>
      <w:r w:rsidRPr="004C5628">
        <w:rPr>
          <w:rFonts w:ascii="Times New Roman" w:hAnsi="Times New Roman" w:cs="Times New Roman"/>
          <w:i/>
          <w:sz w:val="28"/>
          <w:szCs w:val="28"/>
        </w:rPr>
        <w:t>(принц Джон)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«Вона покірно кивнула головою, склала руки на грудях і звела очі до неба, начебто шукаючи там помочі, якої навряд чи могла сподіватися на землі». </w:t>
      </w:r>
      <w:r w:rsidRPr="004C56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Ребекка</w:t>
      </w:r>
      <w:proofErr w:type="spellEnd"/>
      <w:r w:rsidRPr="004C5628">
        <w:rPr>
          <w:rFonts w:ascii="Times New Roman" w:hAnsi="Times New Roman" w:cs="Times New Roman"/>
          <w:i/>
          <w:sz w:val="28"/>
          <w:szCs w:val="28"/>
        </w:rPr>
        <w:t>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«…він воював за віру християнську. А нині його повалено не людською рукою, а волею Божою». </w:t>
      </w:r>
      <w:r w:rsidRPr="004C56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Бріан</w:t>
      </w:r>
      <w:proofErr w:type="spellEnd"/>
      <w:r w:rsidRPr="004C5628"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Буагільбер</w:t>
      </w:r>
      <w:proofErr w:type="spellEnd"/>
      <w:r w:rsidRPr="004C5628">
        <w:rPr>
          <w:rFonts w:ascii="Times New Roman" w:hAnsi="Times New Roman" w:cs="Times New Roman"/>
          <w:i/>
          <w:sz w:val="28"/>
          <w:szCs w:val="28"/>
        </w:rPr>
        <w:t>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 один він у чорному обладунку, верхи на вороному коні, рослявому, високому і на вигляд дужому…». </w:t>
      </w:r>
      <w:r w:rsidRPr="004C5628">
        <w:rPr>
          <w:rFonts w:ascii="Times New Roman" w:hAnsi="Times New Roman" w:cs="Times New Roman"/>
          <w:i/>
          <w:sz w:val="28"/>
          <w:szCs w:val="28"/>
        </w:rPr>
        <w:t>(Чорний лицар)</w:t>
      </w:r>
    </w:p>
    <w:p w:rsidR="004C5628" w:rsidRPr="004C5628" w:rsidRDefault="004C5628" w:rsidP="004C56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«…ясні блакитні очі під витончено вигнутими бровами, що надавали виразності чолу, були неначе спроможні й запалювати, і власкавлювати, і наказувати, і благати.» </w:t>
      </w:r>
      <w:r w:rsidRPr="004C5628">
        <w:rPr>
          <w:rFonts w:ascii="Times New Roman" w:hAnsi="Times New Roman" w:cs="Times New Roman"/>
          <w:i/>
          <w:sz w:val="28"/>
          <w:szCs w:val="28"/>
        </w:rPr>
        <w:t xml:space="preserve">(Леді 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Ровена</w:t>
      </w:r>
      <w:proofErr w:type="spellEnd"/>
      <w:r w:rsidRPr="004C5628">
        <w:rPr>
          <w:rFonts w:ascii="Times New Roman" w:hAnsi="Times New Roman" w:cs="Times New Roman"/>
          <w:i/>
          <w:sz w:val="28"/>
          <w:szCs w:val="28"/>
        </w:rPr>
        <w:t>)</w:t>
      </w:r>
    </w:p>
    <w:p w:rsidR="00F17735" w:rsidRPr="00A0694A" w:rsidRDefault="004C5628" w:rsidP="00A069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28">
        <w:rPr>
          <w:rFonts w:ascii="Times New Roman" w:hAnsi="Times New Roman" w:cs="Times New Roman"/>
          <w:sz w:val="28"/>
          <w:szCs w:val="28"/>
        </w:rPr>
        <w:t xml:space="preserve">«… його крицевий обладунок був щедро оздоблений золотим карбуванням, герб на щиті зображував молодого дубка, вирваного з корінням…» </w:t>
      </w:r>
      <w:r w:rsidRPr="004C56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5628">
        <w:rPr>
          <w:rFonts w:ascii="Times New Roman" w:hAnsi="Times New Roman" w:cs="Times New Roman"/>
          <w:i/>
          <w:sz w:val="28"/>
          <w:szCs w:val="28"/>
        </w:rPr>
        <w:t>Айвенго</w:t>
      </w:r>
      <w:proofErr w:type="spellEnd"/>
      <w:r w:rsidRPr="004C5628">
        <w:rPr>
          <w:rFonts w:ascii="Times New Roman" w:hAnsi="Times New Roman" w:cs="Times New Roman"/>
          <w:i/>
          <w:sz w:val="28"/>
          <w:szCs w:val="28"/>
        </w:rPr>
        <w:t>)</w:t>
      </w:r>
    </w:p>
    <w:p w:rsidR="00F17735" w:rsidRPr="00847AEB" w:rsidRDefault="00F17735" w:rsidP="00847A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20"/>
        <w:rPr>
          <w:rFonts w:ascii="Times New Roman" w:hAnsi="Times New Roman"/>
          <w:b/>
          <w:color w:val="00B050"/>
          <w:sz w:val="28"/>
          <w:lang w:val="uk-UA"/>
        </w:rPr>
      </w:pPr>
      <w:r>
        <w:rPr>
          <w:rFonts w:ascii="Times New Roman" w:hAnsi="Times New Roman"/>
          <w:b/>
          <w:color w:val="00B050"/>
          <w:sz w:val="28"/>
          <w:lang w:val="uk-UA"/>
        </w:rPr>
        <w:t xml:space="preserve">Підберіть синоніми до образу </w:t>
      </w:r>
      <w:proofErr w:type="spellStart"/>
      <w:r>
        <w:rPr>
          <w:rFonts w:ascii="Times New Roman" w:hAnsi="Times New Roman"/>
          <w:b/>
          <w:color w:val="00B050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b/>
          <w:color w:val="00B050"/>
          <w:sz w:val="28"/>
          <w:lang w:val="uk-UA"/>
        </w:rPr>
        <w:t xml:space="preserve">. 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20"/>
        <w:rPr>
          <w:rFonts w:ascii="Times New Roman" w:hAnsi="Times New Roman"/>
          <w:b/>
          <w:color w:val="00B050"/>
          <w:sz w:val="28"/>
          <w:lang w:val="uk-UA"/>
        </w:rPr>
      </w:pPr>
      <w:r>
        <w:rPr>
          <w:rFonts w:ascii="Times New Roman" w:hAnsi="Times New Roman"/>
          <w:b/>
          <w:color w:val="00B050"/>
          <w:sz w:val="28"/>
          <w:lang w:val="uk-UA"/>
        </w:rPr>
        <w:t xml:space="preserve"> 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20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лицар позбавлений спадку, головний герой, коханий </w:t>
      </w:r>
      <w:proofErr w:type="spellStart"/>
      <w:r>
        <w:rPr>
          <w:rFonts w:ascii="Times New Roman" w:hAnsi="Times New Roman"/>
          <w:sz w:val="28"/>
          <w:lang w:val="uk-UA"/>
        </w:rPr>
        <w:t>Ровени</w:t>
      </w:r>
      <w:proofErr w:type="spellEnd"/>
      <w:r>
        <w:rPr>
          <w:rFonts w:ascii="Times New Roman" w:hAnsi="Times New Roman"/>
          <w:sz w:val="28"/>
          <w:lang w:val="uk-UA"/>
        </w:rPr>
        <w:t xml:space="preserve">, прибічник Річарда І, син </w:t>
      </w:r>
      <w:proofErr w:type="spellStart"/>
      <w:r>
        <w:rPr>
          <w:rFonts w:ascii="Times New Roman" w:hAnsi="Times New Roman"/>
          <w:sz w:val="28"/>
          <w:lang w:val="uk-UA"/>
        </w:rPr>
        <w:t>Седріка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Сакса.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20"/>
        <w:rPr>
          <w:rFonts w:ascii="Times New Roman" w:hAnsi="Times New Roman"/>
          <w:sz w:val="28"/>
          <w:lang w:val="uk-UA"/>
        </w:rPr>
      </w:pPr>
    </w:p>
    <w:p w:rsidR="00847AEB" w:rsidRDefault="00847AEB" w:rsidP="00847AEB">
      <w:pPr>
        <w:pStyle w:val="a4"/>
        <w:tabs>
          <w:tab w:val="center" w:pos="4890"/>
          <w:tab w:val="left" w:pos="7515"/>
        </w:tabs>
        <w:rPr>
          <w:rFonts w:ascii="Times New Roman" w:hAnsi="Times New Roman"/>
          <w:b/>
          <w:color w:val="00B050"/>
          <w:sz w:val="28"/>
          <w:lang w:val="uk-UA"/>
        </w:rPr>
      </w:pPr>
      <w:r>
        <w:rPr>
          <w:rFonts w:ascii="Times New Roman" w:hAnsi="Times New Roman"/>
          <w:b/>
          <w:color w:val="00B050"/>
          <w:sz w:val="28"/>
          <w:lang w:val="uk-UA"/>
        </w:rPr>
        <w:t xml:space="preserve">          Вибірковий літературний диктант.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Із перелічених рис характеру записати в зошит ті, що властиві </w:t>
      </w: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Жадібний, </w:t>
      </w:r>
      <w:r>
        <w:rPr>
          <w:rFonts w:ascii="Times New Roman" w:hAnsi="Times New Roman"/>
          <w:sz w:val="28"/>
          <w:u w:val="single"/>
          <w:lang w:val="uk-UA"/>
        </w:rPr>
        <w:t>сміливий</w:t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u w:val="single"/>
          <w:lang w:val="uk-UA"/>
        </w:rPr>
        <w:t>шляхетний</w:t>
      </w:r>
      <w:r>
        <w:rPr>
          <w:rFonts w:ascii="Times New Roman" w:hAnsi="Times New Roman"/>
          <w:sz w:val="28"/>
          <w:lang w:val="uk-UA"/>
        </w:rPr>
        <w:t xml:space="preserve">, егоїстичний, зрадливий, </w:t>
      </w:r>
      <w:r>
        <w:rPr>
          <w:rFonts w:ascii="Times New Roman" w:hAnsi="Times New Roman"/>
          <w:sz w:val="28"/>
          <w:u w:val="single"/>
          <w:lang w:val="uk-UA"/>
        </w:rPr>
        <w:t>готовий до самопожертви</w:t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u w:val="single"/>
          <w:lang w:val="uk-UA"/>
        </w:rPr>
        <w:t>турботливий</w:t>
      </w:r>
      <w:r>
        <w:rPr>
          <w:rFonts w:ascii="Times New Roman" w:hAnsi="Times New Roman"/>
          <w:sz w:val="28"/>
          <w:lang w:val="uk-UA"/>
        </w:rPr>
        <w:t>, с</w:t>
      </w:r>
      <w:r>
        <w:rPr>
          <w:rFonts w:ascii="Times New Roman" w:hAnsi="Times New Roman"/>
          <w:sz w:val="28"/>
          <w:u w:val="single"/>
          <w:lang w:val="uk-UA"/>
        </w:rPr>
        <w:t>праведливий</w:t>
      </w:r>
      <w:r>
        <w:rPr>
          <w:rFonts w:ascii="Times New Roman" w:hAnsi="Times New Roman"/>
          <w:sz w:val="28"/>
          <w:lang w:val="uk-UA"/>
        </w:rPr>
        <w:t xml:space="preserve">,  неправедний, </w:t>
      </w:r>
      <w:r>
        <w:rPr>
          <w:rFonts w:ascii="Times New Roman" w:hAnsi="Times New Roman"/>
          <w:sz w:val="28"/>
          <w:u w:val="single"/>
          <w:lang w:val="uk-UA"/>
        </w:rPr>
        <w:t>відданий у почуттях</w:t>
      </w:r>
      <w:r>
        <w:rPr>
          <w:rFonts w:ascii="Times New Roman" w:hAnsi="Times New Roman"/>
          <w:sz w:val="28"/>
          <w:lang w:val="uk-UA"/>
        </w:rPr>
        <w:t>.</w:t>
      </w: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09"/>
        <w:rPr>
          <w:rFonts w:ascii="Times New Roman" w:hAnsi="Times New Roman"/>
          <w:sz w:val="28"/>
          <w:lang w:val="uk-UA"/>
        </w:rPr>
      </w:pPr>
    </w:p>
    <w:p w:rsidR="00847AEB" w:rsidRDefault="00847AEB" w:rsidP="00847AEB">
      <w:pPr>
        <w:pStyle w:val="a4"/>
        <w:tabs>
          <w:tab w:val="center" w:pos="4890"/>
          <w:tab w:val="left" w:pos="7515"/>
        </w:tabs>
        <w:ind w:left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Чи можемо ми зробити висновок , що </w:t>
      </w: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справжній лицар.</w:t>
      </w:r>
    </w:p>
    <w:p w:rsidR="00847AEB" w:rsidRDefault="00847AEB" w:rsidP="00847AEB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Так , </w:t>
      </w: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</w:t>
      </w:r>
      <w:r w:rsidR="00034CC7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справжій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лицар , який завжди приходить на допомогу.</w:t>
      </w:r>
    </w:p>
    <w:p w:rsidR="00DE6153" w:rsidRDefault="00DE6153" w:rsidP="0084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492" w:rsidRDefault="00C75492" w:rsidP="00847A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EA7" w:rsidRDefault="00DB563B" w:rsidP="005E1FF2">
      <w:pPr>
        <w:jc w:val="both"/>
        <w:rPr>
          <w:rFonts w:ascii="Times New Roman" w:hAnsi="Times New Roman"/>
          <w:b/>
          <w:sz w:val="28"/>
          <w:szCs w:val="28"/>
        </w:rPr>
      </w:pPr>
      <w:r w:rsidRPr="00DB563B">
        <w:rPr>
          <w:rFonts w:ascii="Times New Roman" w:hAnsi="Times New Roman"/>
          <w:b/>
          <w:sz w:val="28"/>
          <w:szCs w:val="28"/>
        </w:rPr>
        <w:t>Вправа «Коло ідей»</w:t>
      </w:r>
    </w:p>
    <w:p w:rsidR="00847AEB" w:rsidRDefault="00DB563B" w:rsidP="005E1F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зараз звернемося до сьогодення і  спробуймо дати відповідь на запитання: «</w:t>
      </w:r>
      <w:r w:rsidR="00847AEB">
        <w:rPr>
          <w:rFonts w:ascii="Times New Roman" w:hAnsi="Times New Roman"/>
          <w:b/>
          <w:sz w:val="28"/>
          <w:szCs w:val="28"/>
        </w:rPr>
        <w:t xml:space="preserve"> У сучасному світі  є  лицарі ?</w:t>
      </w:r>
      <w:r>
        <w:rPr>
          <w:rFonts w:ascii="Times New Roman" w:hAnsi="Times New Roman"/>
          <w:b/>
          <w:sz w:val="28"/>
          <w:szCs w:val="28"/>
        </w:rPr>
        <w:t>»</w:t>
      </w:r>
      <w:r w:rsidR="00847AEB">
        <w:rPr>
          <w:rFonts w:ascii="Times New Roman" w:hAnsi="Times New Roman"/>
          <w:b/>
          <w:sz w:val="28"/>
          <w:szCs w:val="28"/>
        </w:rPr>
        <w:t xml:space="preserve"> </w:t>
      </w:r>
    </w:p>
    <w:p w:rsidR="00847AEB" w:rsidRDefault="00847AEB" w:rsidP="005E1F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Висловіть свою думку з питання «Сучасні лицарі …  Які вони»</w:t>
      </w:r>
      <w:r w:rsidR="00725B9E">
        <w:rPr>
          <w:rFonts w:ascii="Times New Roman" w:hAnsi="Times New Roman"/>
          <w:b/>
          <w:sz w:val="28"/>
          <w:szCs w:val="28"/>
        </w:rPr>
        <w:t>: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Виховані ;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Стримані і чесні у ставленні до дівчат , жінок;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Здатні на благородні жести , безкорисливі вчинки ;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Мужні і рішучі у екстремальних ситуаціях 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Вірні у дружбі та коханні ;</w:t>
      </w:r>
    </w:p>
    <w:p w:rsidR="00725B9E" w:rsidRPr="00725B9E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Розумні ;</w:t>
      </w:r>
    </w:p>
    <w:p w:rsidR="00725B9E" w:rsidRPr="003F60C7" w:rsidRDefault="00725B9E" w:rsidP="00725B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Вольові .</w:t>
      </w:r>
    </w:p>
    <w:p w:rsidR="003F60C7" w:rsidRPr="003F60C7" w:rsidRDefault="003F60C7" w:rsidP="003F60C7">
      <w:pPr>
        <w:pStyle w:val="a4"/>
        <w:tabs>
          <w:tab w:val="center" w:pos="4890"/>
          <w:tab w:val="left" w:pos="7515"/>
        </w:tabs>
        <w:jc w:val="both"/>
        <w:rPr>
          <w:rFonts w:ascii="Times New Roman" w:hAnsi="Times New Roman"/>
          <w:b/>
          <w:color w:val="1F497D" w:themeColor="text2"/>
          <w:sz w:val="28"/>
          <w:lang w:val="uk-UA"/>
        </w:rPr>
      </w:pPr>
      <w:r w:rsidRPr="003F60C7">
        <w:rPr>
          <w:rFonts w:ascii="Times New Roman" w:hAnsi="Times New Roman"/>
          <w:b/>
          <w:color w:val="1F497D" w:themeColor="text2"/>
          <w:sz w:val="28"/>
          <w:lang w:val="uk-UA"/>
        </w:rPr>
        <w:t xml:space="preserve"> Займи позицію.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1.«Айвенго» - це пригодницький роман.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2.Седрік Сакс – брат принца Джона.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3.Айвенго – син </w:t>
      </w:r>
      <w:proofErr w:type="spellStart"/>
      <w:r>
        <w:rPr>
          <w:rFonts w:ascii="Times New Roman" w:hAnsi="Times New Roman"/>
          <w:sz w:val="28"/>
          <w:lang w:val="uk-UA"/>
        </w:rPr>
        <w:t>Седріка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Сакса.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4.Ровена – наречена </w:t>
      </w:r>
      <w:proofErr w:type="spellStart"/>
      <w:r>
        <w:rPr>
          <w:rFonts w:ascii="Times New Roman" w:hAnsi="Times New Roman"/>
          <w:sz w:val="28"/>
          <w:lang w:val="uk-UA"/>
        </w:rPr>
        <w:t>Айвенго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5.Седрік Сакс – прибічник короля Річарда І.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6.Ровена – дочка </w:t>
      </w:r>
      <w:proofErr w:type="spellStart"/>
      <w:r>
        <w:rPr>
          <w:rFonts w:ascii="Times New Roman" w:hAnsi="Times New Roman"/>
          <w:sz w:val="28"/>
          <w:lang w:val="uk-UA"/>
        </w:rPr>
        <w:t>Ісаака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3F60C7" w:rsidRDefault="003F60C7" w:rsidP="003F60C7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7.Ровена загинула під час пожежі в замку.</w:t>
      </w:r>
    </w:p>
    <w:p w:rsidR="003F60C7" w:rsidRPr="00C75492" w:rsidRDefault="003F60C7" w:rsidP="00C75492">
      <w:pPr>
        <w:pStyle w:val="a4"/>
        <w:numPr>
          <w:ilvl w:val="0"/>
          <w:numId w:val="2"/>
        </w:numPr>
        <w:tabs>
          <w:tab w:val="center" w:pos="4890"/>
          <w:tab w:val="left" w:pos="751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8.Ательстан – чоловік </w:t>
      </w:r>
      <w:proofErr w:type="spellStart"/>
      <w:r>
        <w:rPr>
          <w:rFonts w:ascii="Times New Roman" w:hAnsi="Times New Roman"/>
          <w:sz w:val="28"/>
          <w:lang w:val="uk-UA"/>
        </w:rPr>
        <w:t>Ребеки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313B1" w:rsidRDefault="00B313B1" w:rsidP="00B313B1">
      <w:pPr>
        <w:pStyle w:val="a4"/>
        <w:tabs>
          <w:tab w:val="center" w:pos="4890"/>
          <w:tab w:val="left" w:pos="7515"/>
        </w:tabs>
        <w:ind w:left="567"/>
        <w:rPr>
          <w:rFonts w:ascii="Times New Roman" w:hAnsi="Times New Roman"/>
          <w:b/>
          <w:color w:val="0070C0"/>
          <w:sz w:val="28"/>
          <w:lang w:val="uk-UA"/>
        </w:rPr>
      </w:pPr>
      <w:proofErr w:type="gramStart"/>
      <w:r>
        <w:rPr>
          <w:rFonts w:ascii="Times New Roman" w:hAnsi="Times New Roman"/>
          <w:b/>
          <w:color w:val="0070C0"/>
          <w:sz w:val="28"/>
          <w:lang w:val="en-US"/>
        </w:rPr>
        <w:t>V</w:t>
      </w:r>
      <w:r>
        <w:rPr>
          <w:rFonts w:ascii="Times New Roman" w:hAnsi="Times New Roman"/>
          <w:b/>
          <w:color w:val="0070C0"/>
          <w:sz w:val="28"/>
        </w:rPr>
        <w:t xml:space="preserve">. </w:t>
      </w:r>
      <w:r>
        <w:rPr>
          <w:rFonts w:ascii="Times New Roman" w:hAnsi="Times New Roman"/>
          <w:b/>
          <w:color w:val="0070C0"/>
          <w:sz w:val="28"/>
          <w:lang w:val="uk-UA"/>
        </w:rPr>
        <w:t>Підсумки.</w:t>
      </w:r>
      <w:proofErr w:type="gramEnd"/>
    </w:p>
    <w:p w:rsidR="00B313B1" w:rsidRDefault="00B313B1" w:rsidP="00B313B1">
      <w:pPr>
        <w:pStyle w:val="a4"/>
        <w:tabs>
          <w:tab w:val="center" w:pos="4890"/>
          <w:tab w:val="left" w:pos="7515"/>
        </w:tabs>
        <w:ind w:left="927"/>
        <w:rPr>
          <w:rFonts w:ascii="Times New Roman" w:hAnsi="Times New Roman"/>
          <w:b/>
          <w:sz w:val="28"/>
          <w:lang w:val="uk-UA"/>
        </w:rPr>
      </w:pPr>
    </w:p>
    <w:p w:rsidR="00B313B1" w:rsidRDefault="00B313B1" w:rsidP="00B313B1">
      <w:pPr>
        <w:pStyle w:val="a4"/>
        <w:tabs>
          <w:tab w:val="center" w:pos="4890"/>
          <w:tab w:val="left" w:pos="7515"/>
        </w:tabs>
        <w:ind w:left="927"/>
        <w:rPr>
          <w:rFonts w:ascii="Times New Roman" w:hAnsi="Times New Roman"/>
          <w:color w:val="00B050"/>
          <w:sz w:val="28"/>
          <w:lang w:val="uk-UA"/>
        </w:rPr>
      </w:pPr>
      <w:r>
        <w:rPr>
          <w:rFonts w:ascii="Times New Roman" w:hAnsi="Times New Roman"/>
          <w:color w:val="00B050"/>
          <w:sz w:val="28"/>
          <w:lang w:val="uk-UA"/>
        </w:rPr>
        <w:t>1. Слово вчителя.</w:t>
      </w:r>
    </w:p>
    <w:p w:rsidR="00B313B1" w:rsidRDefault="00B313B1" w:rsidP="00B313B1">
      <w:pPr>
        <w:pStyle w:val="a4"/>
        <w:tabs>
          <w:tab w:val="center" w:pos="4890"/>
          <w:tab w:val="left" w:pos="7515"/>
        </w:tabs>
        <w:ind w:left="92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Урок добігає кінця. Говорити можна ще дуже багато. А це означає, що твір не залишив вас байдужими.  Ви вмієте вдумливо читати,  </w:t>
      </w:r>
      <w:proofErr w:type="spellStart"/>
      <w:r>
        <w:rPr>
          <w:rFonts w:ascii="Times New Roman" w:hAnsi="Times New Roman"/>
          <w:sz w:val="28"/>
          <w:lang w:val="uk-UA"/>
        </w:rPr>
        <w:t>читати</w:t>
      </w:r>
      <w:proofErr w:type="spellEnd"/>
      <w:r>
        <w:rPr>
          <w:rFonts w:ascii="Times New Roman" w:hAnsi="Times New Roman"/>
          <w:sz w:val="28"/>
          <w:lang w:val="uk-UA"/>
        </w:rPr>
        <w:t xml:space="preserve"> «між рядками».  Але повернемося до нашої вправи «Очікування »</w:t>
      </w:r>
    </w:p>
    <w:p w:rsidR="00B313B1" w:rsidRDefault="00B313B1" w:rsidP="00B313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Чи здійснилися вони ?</w:t>
      </w:r>
    </w:p>
    <w:p w:rsidR="00B313B1" w:rsidRDefault="00B313B1" w:rsidP="00B313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Домашнє завдання.</w:t>
      </w:r>
    </w:p>
    <w:p w:rsidR="00404E34" w:rsidRDefault="00404E34" w:rsidP="00B313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 завдання :</w:t>
      </w:r>
    </w:p>
    <w:p w:rsidR="00404E34" w:rsidRDefault="00404E34" w:rsidP="00B313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Написати </w:t>
      </w:r>
      <w:proofErr w:type="spellStart"/>
      <w:r>
        <w:rPr>
          <w:rFonts w:ascii="Times New Roman" w:hAnsi="Times New Roman"/>
          <w:b/>
          <w:sz w:val="28"/>
          <w:szCs w:val="28"/>
        </w:rPr>
        <w:t>твір-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мініатюру «Лицарі сучасного світу …» </w:t>
      </w:r>
    </w:p>
    <w:p w:rsidR="00404E34" w:rsidRDefault="00404E34" w:rsidP="00B313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Підготуватися до написання контрольної роботи </w:t>
      </w:r>
    </w:p>
    <w:p w:rsidR="00404E34" w:rsidRDefault="00404E34" w:rsidP="00404E34">
      <w:pPr>
        <w:pStyle w:val="a4"/>
        <w:tabs>
          <w:tab w:val="center" w:pos="4890"/>
          <w:tab w:val="left" w:pos="7515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B050"/>
          <w:sz w:val="28"/>
          <w:lang w:val="uk-UA"/>
        </w:rPr>
        <w:t>Учитель :</w:t>
      </w:r>
      <w:r>
        <w:rPr>
          <w:rFonts w:ascii="Times New Roman" w:hAnsi="Times New Roman"/>
          <w:sz w:val="28"/>
          <w:lang w:val="uk-UA"/>
        </w:rPr>
        <w:t xml:space="preserve"> Спасибі вам за роботу на уроці, ваші відповіді говорили про вас, і ми всі вас побачили, бо як сказав Сократ : «Скажи, щоб я тебе побачив».</w:t>
      </w:r>
    </w:p>
    <w:p w:rsidR="00404E34" w:rsidRDefault="00404E34" w:rsidP="00404E34">
      <w:pPr>
        <w:pStyle w:val="a4"/>
        <w:tabs>
          <w:tab w:val="center" w:pos="4890"/>
          <w:tab w:val="left" w:pos="7515"/>
        </w:tabs>
        <w:rPr>
          <w:rFonts w:ascii="Times New Roman" w:hAnsi="Times New Roman"/>
          <w:b/>
          <w:sz w:val="28"/>
          <w:lang w:val="uk-UA"/>
        </w:rPr>
      </w:pPr>
    </w:p>
    <w:p w:rsidR="00404E34" w:rsidRPr="00B313B1" w:rsidRDefault="00404E34" w:rsidP="00B313B1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04E34" w:rsidRPr="00B31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CA4"/>
    <w:multiLevelType w:val="hybridMultilevel"/>
    <w:tmpl w:val="1E50274A"/>
    <w:lvl w:ilvl="0" w:tplc="A4C825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371354"/>
    <w:multiLevelType w:val="hybridMultilevel"/>
    <w:tmpl w:val="6FFA2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81760"/>
    <w:multiLevelType w:val="hybridMultilevel"/>
    <w:tmpl w:val="98E06ACC"/>
    <w:lvl w:ilvl="0" w:tplc="9B1044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193A"/>
    <w:multiLevelType w:val="hybridMultilevel"/>
    <w:tmpl w:val="4F76C9D4"/>
    <w:lvl w:ilvl="0" w:tplc="539A8F0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3FE16F7"/>
    <w:multiLevelType w:val="hybridMultilevel"/>
    <w:tmpl w:val="A5BE1994"/>
    <w:lvl w:ilvl="0" w:tplc="479EC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5"/>
    <w:rsid w:val="00024095"/>
    <w:rsid w:val="00034CC7"/>
    <w:rsid w:val="00086D75"/>
    <w:rsid w:val="000A01E5"/>
    <w:rsid w:val="000A25BF"/>
    <w:rsid w:val="000C1EA0"/>
    <w:rsid w:val="000C7262"/>
    <w:rsid w:val="00167E0A"/>
    <w:rsid w:val="0021063F"/>
    <w:rsid w:val="00222D39"/>
    <w:rsid w:val="00292E74"/>
    <w:rsid w:val="002B1730"/>
    <w:rsid w:val="00301A07"/>
    <w:rsid w:val="00336709"/>
    <w:rsid w:val="00363B14"/>
    <w:rsid w:val="003F60C7"/>
    <w:rsid w:val="00404E34"/>
    <w:rsid w:val="004107E8"/>
    <w:rsid w:val="004578B5"/>
    <w:rsid w:val="004C29A3"/>
    <w:rsid w:val="004C5628"/>
    <w:rsid w:val="005C7FD5"/>
    <w:rsid w:val="005E1FF2"/>
    <w:rsid w:val="00725B9E"/>
    <w:rsid w:val="007E6897"/>
    <w:rsid w:val="00847AEB"/>
    <w:rsid w:val="00886050"/>
    <w:rsid w:val="00887C5E"/>
    <w:rsid w:val="009E21F2"/>
    <w:rsid w:val="00A0694A"/>
    <w:rsid w:val="00B313B1"/>
    <w:rsid w:val="00BA2694"/>
    <w:rsid w:val="00C75492"/>
    <w:rsid w:val="00CF32C3"/>
    <w:rsid w:val="00D013BF"/>
    <w:rsid w:val="00D17EA7"/>
    <w:rsid w:val="00D72167"/>
    <w:rsid w:val="00DB563B"/>
    <w:rsid w:val="00DC3E2E"/>
    <w:rsid w:val="00DD43F1"/>
    <w:rsid w:val="00DE6153"/>
    <w:rsid w:val="00E867DC"/>
    <w:rsid w:val="00E97565"/>
    <w:rsid w:val="00F17735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13BF"/>
    <w:rPr>
      <w:lang w:val="ru-RU"/>
    </w:rPr>
  </w:style>
  <w:style w:type="paragraph" w:styleId="a4">
    <w:name w:val="No Spacing"/>
    <w:link w:val="a3"/>
    <w:uiPriority w:val="1"/>
    <w:qFormat/>
    <w:rsid w:val="00D013BF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4C29A3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167E0A"/>
  </w:style>
  <w:style w:type="paragraph" w:styleId="a6">
    <w:name w:val="Balloon Text"/>
    <w:basedOn w:val="a"/>
    <w:link w:val="a7"/>
    <w:uiPriority w:val="99"/>
    <w:semiHidden/>
    <w:unhideWhenUsed/>
    <w:rsid w:val="003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13BF"/>
    <w:rPr>
      <w:lang w:val="ru-RU"/>
    </w:rPr>
  </w:style>
  <w:style w:type="paragraph" w:styleId="a4">
    <w:name w:val="No Spacing"/>
    <w:link w:val="a3"/>
    <w:uiPriority w:val="1"/>
    <w:qFormat/>
    <w:rsid w:val="00D013BF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4C29A3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167E0A"/>
  </w:style>
  <w:style w:type="paragraph" w:styleId="a6">
    <w:name w:val="Balloon Text"/>
    <w:basedOn w:val="a"/>
    <w:link w:val="a7"/>
    <w:uiPriority w:val="99"/>
    <w:semiHidden/>
    <w:unhideWhenUsed/>
    <w:rsid w:val="003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F9E6-60F1-452B-B60A-8FCF11D5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6764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43</cp:revision>
  <dcterms:created xsi:type="dcterms:W3CDTF">2014-11-17T12:07:00Z</dcterms:created>
  <dcterms:modified xsi:type="dcterms:W3CDTF">2014-11-24T12:17:00Z</dcterms:modified>
</cp:coreProperties>
</file>