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E9" w:rsidRPr="00046155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Орієнтовні теми</w:t>
      </w:r>
    </w:p>
    <w:p w:rsidR="003538E9" w:rsidRDefault="003538E9" w:rsidP="003538E9">
      <w:pPr>
        <w:pStyle w:val="a3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ind w:hanging="436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0174">
        <w:rPr>
          <w:rFonts w:ascii="Times New Roman" w:eastAsia="Times New Roman" w:hAnsi="Times New Roman"/>
          <w:sz w:val="28"/>
          <w:szCs w:val="28"/>
          <w:lang w:val="uk-UA" w:eastAsia="uk-UA"/>
        </w:rPr>
        <w:t>Закони збереження у природі, техн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F50174">
        <w:rPr>
          <w:rFonts w:ascii="Times New Roman" w:eastAsia="Times New Roman" w:hAnsi="Times New Roman"/>
          <w:sz w:val="28"/>
          <w:szCs w:val="28"/>
          <w:lang w:val="uk-UA" w:eastAsia="uk-UA"/>
        </w:rPr>
        <w:t>ці, побуті.</w:t>
      </w:r>
    </w:p>
    <w:p w:rsidR="003538E9" w:rsidRPr="00F50174" w:rsidRDefault="003538E9" w:rsidP="003538E9">
      <w:pPr>
        <w:pStyle w:val="a3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ind w:hanging="436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0174">
        <w:rPr>
          <w:rFonts w:ascii="Times New Roman" w:eastAsia="Times New Roman" w:hAnsi="Times New Roman"/>
          <w:sz w:val="28"/>
          <w:szCs w:val="28"/>
          <w:lang w:val="uk-UA" w:eastAsia="uk-UA"/>
        </w:rPr>
        <w:t>Фізика в житті сучасної людини.</w:t>
      </w:r>
    </w:p>
    <w:p w:rsidR="003538E9" w:rsidRPr="00F50174" w:rsidRDefault="003538E9" w:rsidP="003538E9">
      <w:pPr>
        <w:pStyle w:val="a3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ind w:hanging="436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017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Сучасний стан фізичних досліджень в Україні та світі. </w:t>
      </w:r>
    </w:p>
    <w:p w:rsidR="003538E9" w:rsidRPr="00F50174" w:rsidRDefault="003538E9" w:rsidP="003538E9">
      <w:pPr>
        <w:pStyle w:val="a3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ind w:hanging="436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0174">
        <w:rPr>
          <w:rFonts w:ascii="Times New Roman" w:eastAsia="Times New Roman" w:hAnsi="Times New Roman"/>
          <w:sz w:val="28"/>
          <w:szCs w:val="28"/>
          <w:lang w:val="uk-UA" w:eastAsia="uk-UA"/>
        </w:rPr>
        <w:t>Україна – космічна держава.</w:t>
      </w:r>
    </w:p>
    <w:p w:rsidR="003538E9" w:rsidRPr="00F50174" w:rsidRDefault="003538E9" w:rsidP="003538E9">
      <w:pPr>
        <w:pStyle w:val="a3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ind w:hanging="436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017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Видатні вітчизняні та закордонні вчені-фізики. </w:t>
      </w:r>
    </w:p>
    <w:p w:rsidR="003538E9" w:rsidRPr="00F50174" w:rsidRDefault="003538E9" w:rsidP="003538E9">
      <w:pPr>
        <w:pStyle w:val="a3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ind w:hanging="436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0174">
        <w:rPr>
          <w:rFonts w:ascii="Times New Roman" w:eastAsia="Times New Roman" w:hAnsi="Times New Roman"/>
          <w:sz w:val="28"/>
          <w:szCs w:val="28"/>
          <w:lang w:val="uk-UA" w:eastAsia="uk-UA"/>
        </w:rPr>
        <w:t>Застосування закону збереження імпульсу в техніці.</w:t>
      </w:r>
    </w:p>
    <w:p w:rsidR="003538E9" w:rsidRPr="00046155" w:rsidRDefault="003538E9" w:rsidP="00353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38E9" w:rsidRPr="00046155" w:rsidRDefault="003538E9" w:rsidP="00353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6155">
        <w:rPr>
          <w:rFonts w:ascii="Times New Roman" w:hAnsi="Times New Roman"/>
          <w:b/>
          <w:sz w:val="28"/>
          <w:szCs w:val="28"/>
          <w:lang w:val="uk-UA"/>
        </w:rPr>
        <w:t>Орієнтовні критерії оцінювання навчального проекту</w:t>
      </w:r>
    </w:p>
    <w:p w:rsidR="003538E9" w:rsidRPr="00046155" w:rsidRDefault="003538E9" w:rsidP="003538E9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6155">
        <w:rPr>
          <w:rFonts w:ascii="Times New Roman" w:hAnsi="Times New Roman"/>
          <w:sz w:val="28"/>
          <w:szCs w:val="28"/>
          <w:lang w:val="uk-UA"/>
        </w:rPr>
        <w:t>Актуальність -1 бал.</w:t>
      </w:r>
    </w:p>
    <w:p w:rsidR="003538E9" w:rsidRPr="00046155" w:rsidRDefault="003538E9" w:rsidP="003538E9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6155">
        <w:rPr>
          <w:rFonts w:ascii="Times New Roman" w:hAnsi="Times New Roman"/>
          <w:sz w:val="28"/>
          <w:szCs w:val="28"/>
          <w:lang w:val="uk-UA"/>
        </w:rPr>
        <w:t>Оформлення роботи (паперові носії) - 2 бали.</w:t>
      </w:r>
    </w:p>
    <w:p w:rsidR="003538E9" w:rsidRPr="00046155" w:rsidRDefault="003538E9" w:rsidP="003538E9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6155">
        <w:rPr>
          <w:rFonts w:ascii="Times New Roman" w:hAnsi="Times New Roman"/>
          <w:sz w:val="28"/>
          <w:szCs w:val="28"/>
          <w:lang w:val="uk-UA"/>
        </w:rPr>
        <w:t>Достовірність - 1 бал.</w:t>
      </w:r>
    </w:p>
    <w:p w:rsidR="003538E9" w:rsidRPr="00046155" w:rsidRDefault="003538E9" w:rsidP="003538E9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6155">
        <w:rPr>
          <w:rFonts w:ascii="Times New Roman" w:hAnsi="Times New Roman"/>
          <w:sz w:val="28"/>
          <w:szCs w:val="28"/>
          <w:lang w:val="uk-UA"/>
        </w:rPr>
        <w:t>Науковість - 2 бали.</w:t>
      </w:r>
    </w:p>
    <w:p w:rsidR="003538E9" w:rsidRPr="00046155" w:rsidRDefault="003538E9" w:rsidP="003538E9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6155">
        <w:rPr>
          <w:rFonts w:ascii="Times New Roman" w:hAnsi="Times New Roman"/>
          <w:sz w:val="28"/>
          <w:szCs w:val="28"/>
          <w:lang w:val="uk-UA"/>
        </w:rPr>
        <w:t>Представлення - 2 бали.</w:t>
      </w:r>
    </w:p>
    <w:p w:rsidR="003538E9" w:rsidRPr="00046155" w:rsidRDefault="003538E9" w:rsidP="003538E9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6155">
        <w:rPr>
          <w:rFonts w:ascii="Times New Roman" w:hAnsi="Times New Roman"/>
          <w:sz w:val="28"/>
          <w:szCs w:val="28"/>
          <w:lang w:val="uk-UA"/>
        </w:rPr>
        <w:t>Презентація (малюнки) - 2 бали.</w:t>
      </w:r>
    </w:p>
    <w:p w:rsidR="003538E9" w:rsidRPr="00046155" w:rsidRDefault="003538E9" w:rsidP="003538E9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46155">
        <w:rPr>
          <w:rFonts w:ascii="Times New Roman" w:hAnsi="Times New Roman"/>
          <w:sz w:val="28"/>
          <w:szCs w:val="28"/>
          <w:lang w:val="uk-UA"/>
        </w:rPr>
        <w:t>Обговорення - 2 бали.</w:t>
      </w:r>
    </w:p>
    <w:p w:rsidR="003538E9" w:rsidRPr="00046155" w:rsidRDefault="003538E9" w:rsidP="0035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538E9" w:rsidRPr="00046155" w:rsidRDefault="003538E9" w:rsidP="0035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Орієнтовне оформлення проекту (паперові носії та презентація)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Назва проекту.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Тип проекту.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Керівник проекту (вчитель).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Виконавці проекту.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Проблема.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Мета.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Очікуваний результат (для дослідження).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Завдання проекту.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Хід роботи.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Висновки.</w:t>
      </w:r>
    </w:p>
    <w:p w:rsidR="003538E9" w:rsidRPr="00046155" w:rsidRDefault="003538E9" w:rsidP="00353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46155">
        <w:rPr>
          <w:rFonts w:ascii="Times New Roman" w:eastAsia="MyriadPro-Regular" w:hAnsi="Times New Roman"/>
          <w:sz w:val="28"/>
          <w:szCs w:val="28"/>
          <w:lang w:val="uk-UA" w:eastAsia="ru-RU"/>
        </w:rPr>
        <w:t>Використані джерела інформації.</w:t>
      </w:r>
    </w:p>
    <w:p w:rsidR="003538E9" w:rsidRPr="00046155" w:rsidRDefault="003538E9" w:rsidP="0035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538E9" w:rsidRPr="00046155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046155">
        <w:rPr>
          <w:rFonts w:ascii="Times New Roman" w:eastAsia="SchoolBookC" w:hAnsi="Times New Roman"/>
          <w:b/>
          <w:sz w:val="28"/>
          <w:szCs w:val="28"/>
          <w:lang w:val="uk-UA" w:eastAsia="ru-RU"/>
        </w:rPr>
        <w:t>Додаткові теми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1. Роль законів Ньютона в розвитку фізики.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2. Сила тяжіння на планетах Сонячної системи та їхніх супутниках.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</w:t>
      </w: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Чи існує відцентрова сила.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4. Як рухається тіло, кинуте під кутом до горизонту, якщо опором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</w:t>
      </w: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повітря знехтувати не можна.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5. Реактивний рух у природі.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6.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</w:t>
      </w: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Історія космонавтики.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7.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</w:t>
      </w: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Перший український космонавт.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8. Життєвий шлях і наукова діяльність С. П. Корольова.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9. Міжнародний космічний проект «Ґалілео».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10.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</w:t>
      </w: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Закони збереження у Всесвіті.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11. Енергія фізичного вакууму.</w:t>
      </w:r>
    </w:p>
    <w:p w:rsidR="003538E9" w:rsidRPr="00F50174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12.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</w:t>
      </w:r>
      <w:r w:rsidRPr="00F50174">
        <w:rPr>
          <w:rFonts w:ascii="Times New Roman" w:eastAsia="SchoolBookC" w:hAnsi="Times New Roman"/>
          <w:sz w:val="28"/>
          <w:szCs w:val="28"/>
          <w:lang w:val="uk-UA" w:eastAsia="ru-RU"/>
        </w:rPr>
        <w:t>Чому масу називають мірою енергії.</w:t>
      </w:r>
    </w:p>
    <w:p w:rsidR="003538E9" w:rsidRPr="00046155" w:rsidRDefault="003538E9" w:rsidP="003538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color w:val="000000" w:themeColor="text1"/>
          <w:sz w:val="28"/>
          <w:szCs w:val="28"/>
          <w:lang w:val="uk-UA" w:eastAsia="ru-RU"/>
        </w:rPr>
      </w:pPr>
    </w:p>
    <w:p w:rsidR="0009526E" w:rsidRPr="003538E9" w:rsidRDefault="0009526E">
      <w:pPr>
        <w:rPr>
          <w:lang w:val="uk-UA"/>
        </w:rPr>
      </w:pPr>
    </w:p>
    <w:sectPr w:rsidR="0009526E" w:rsidRPr="003538E9" w:rsidSect="00D97C42">
      <w:headerReference w:type="default" r:id="rId5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AA" w:rsidRDefault="008E50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744"/>
    <w:multiLevelType w:val="hybridMultilevel"/>
    <w:tmpl w:val="2D66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4323"/>
    <w:multiLevelType w:val="hybridMultilevel"/>
    <w:tmpl w:val="B5FAE1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7BF6"/>
    <w:multiLevelType w:val="hybridMultilevel"/>
    <w:tmpl w:val="2D66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7FF3"/>
    <w:multiLevelType w:val="hybridMultilevel"/>
    <w:tmpl w:val="C7BC2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2D8C"/>
    <w:multiLevelType w:val="hybridMultilevel"/>
    <w:tmpl w:val="0B589A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E9"/>
    <w:rsid w:val="0009526E"/>
    <w:rsid w:val="003538E9"/>
    <w:rsid w:val="008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385F7-D80F-4157-9822-2E11E969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E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38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8E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2020-05-18T08:21:00Z</dcterms:created>
  <dcterms:modified xsi:type="dcterms:W3CDTF">2020-05-18T08:21:00Z</dcterms:modified>
</cp:coreProperties>
</file>